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0CBAB" w14:textId="065345DF" w:rsidR="00D45EE3" w:rsidRDefault="00D45EE3" w:rsidP="00D45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45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 расчета </w:t>
      </w:r>
      <w:r w:rsidRPr="0096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интегрального значения показателей </w:t>
      </w:r>
      <w:r w:rsidRPr="008B66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</w:t>
      </w:r>
      <w:r w:rsidRPr="0096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-ой организации </w:t>
      </w:r>
      <w:r w:rsidRPr="007D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культуры</w:t>
      </w:r>
      <w:r w:rsidR="007D319B" w:rsidRPr="007D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hAnsi="Cambria Math"/>
                <w:b/>
                <w:i/>
                <w:color w:val="00000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hint="eastAsia"/>
                <w:color w:val="000000"/>
              </w:rPr>
              <m:t>удовл</m:t>
            </m:r>
          </m:sup>
        </m:sSubSup>
      </m:oMath>
      <w:r w:rsidR="007D319B" w:rsidRPr="007D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D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bookmarkEnd w:id="0"/>
      <w:r w:rsidRPr="007D3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определяемого</w:t>
      </w:r>
      <w:r w:rsidRPr="0096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путем анализа данных, полученных при изучении мнений получателей услуг</w:t>
      </w:r>
    </w:p>
    <w:p w14:paraId="67127916" w14:textId="77777777" w:rsidR="00D45EE3" w:rsidRDefault="00D45EE3" w:rsidP="00D45E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2AAB1C" w14:textId="43AC42AB" w:rsidR="00A61153" w:rsidRPr="00A61153" w:rsidRDefault="00A61153" w:rsidP="004D0F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 расчета </w:t>
      </w:r>
      <w:r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интегрального значения показателей </w:t>
      </w:r>
      <w:r w:rsidRPr="004D0F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r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организации культуры</w:t>
      </w:r>
      <w:r w:rsidR="007D319B" w:rsidRPr="00C3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19B" w:rsidRPr="00B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  <m:sup>
            <m:r>
              <w:rPr>
                <w:rFonts w:ascii="Cambria Math" w:hAnsi="Cambria Math" w:hint="eastAsia"/>
                <w:color w:val="000000"/>
              </w:rPr>
              <m:t>удовл</m:t>
            </m:r>
          </m:sup>
        </m:sSubSup>
      </m:oMath>
      <w:r w:rsidR="007D319B" w:rsidRPr="00B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определяемого путем анализа данных, полученных при изучении мнений получателей услуг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расчета 10 получателей услуг (</w:t>
      </w:r>
      <w:r w:rsidRPr="00F12E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14 показателям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12E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j</w:t>
      </w: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=14).</w:t>
      </w:r>
    </w:p>
    <w:p w14:paraId="71C63AC7" w14:textId="2EA2E3FB" w:rsidR="0002093F" w:rsidRDefault="00A61153" w:rsidP="00C405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расчетов представлены в Таблице (знаком «+» обозначен ответ получ</w:t>
      </w:r>
      <w:r w:rsidR="009C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ателя услуги на каждый вопрос).</w:t>
      </w:r>
    </w:p>
    <w:p w14:paraId="5CC9E8B1" w14:textId="085C0E8B" w:rsidR="00A61153" w:rsidRPr="00A61153" w:rsidRDefault="00711889" w:rsidP="00A61153">
      <w:pPr>
        <w:tabs>
          <w:tab w:val="left" w:pos="57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</w:t>
      </w:r>
    </w:p>
    <w:p w14:paraId="5335C156" w14:textId="5C557857" w:rsidR="00A61153" w:rsidRPr="00A61153" w:rsidRDefault="00A61153" w:rsidP="00A61153">
      <w:pPr>
        <w:tabs>
          <w:tab w:val="left" w:pos="57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 </w:t>
      </w:r>
      <w:r w:rsidR="00F60FD4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интегрального значения показателей </w:t>
      </w:r>
      <w:r w:rsidR="00F60FD4" w:rsidRPr="003E22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r w:rsidR="00F60FD4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организации культуры, определяемого путем анализа данных, полученных при изучении мнений получателей услуг</w:t>
      </w:r>
    </w:p>
    <w:p w14:paraId="5046DF53" w14:textId="77777777" w:rsidR="00A61153" w:rsidRPr="00B504A0" w:rsidRDefault="00A61153" w:rsidP="00B50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283"/>
        <w:gridCol w:w="426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567"/>
        <w:gridCol w:w="426"/>
        <w:gridCol w:w="850"/>
        <w:gridCol w:w="992"/>
      </w:tblGrid>
      <w:tr w:rsidR="00B81069" w:rsidRPr="00A71911" w14:paraId="2E2E7C11" w14:textId="77777777" w:rsidTr="00A71911">
        <w:trPr>
          <w:trHeight w:val="20"/>
          <w:tblHeader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49F2603F" w14:textId="77777777" w:rsidR="00B81069" w:rsidRPr="00A71911" w:rsidRDefault="00B81069" w:rsidP="00B81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2633CB5" w14:textId="032239F1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41CD434" w14:textId="2C03F8FA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Варианты ответов на вопросы, при изучении мнений получателей услуг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  <w:hideMark/>
          </w:tcPr>
          <w:p w14:paraId="4105B0D2" w14:textId="57DA3314" w:rsidR="00B81069" w:rsidRPr="00A71911" w:rsidRDefault="00B81069" w:rsidP="007D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Варианты значений в баллах</w:t>
            </w:r>
          </w:p>
        </w:tc>
        <w:tc>
          <w:tcPr>
            <w:tcW w:w="3685" w:type="dxa"/>
            <w:gridSpan w:val="10"/>
            <w:shd w:val="clear" w:color="auto" w:fill="auto"/>
            <w:noWrap/>
            <w:vAlign w:val="center"/>
          </w:tcPr>
          <w:p w14:paraId="125D51A4" w14:textId="77777777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111C2E4" w14:textId="77777777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Сумма баллов по каждому вопросу</w:t>
            </w:r>
          </w:p>
          <w:p w14:paraId="416E7527" w14:textId="7552B6A0" w:rsidR="00B81069" w:rsidRPr="00A71911" w:rsidRDefault="00B81069" w:rsidP="0079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(Σ m</w:t>
            </w:r>
            <w:proofErr w:type="spellStart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vertAlign w:val="subscript"/>
                <w:lang w:val="en-US" w:eastAsia="ru-RU"/>
              </w:rPr>
              <w:t>ij</w:t>
            </w:r>
            <w:proofErr w:type="spellEnd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vertAlign w:val="subscript"/>
                <w:lang w:eastAsia="ru-RU"/>
              </w:rPr>
              <w:t>p</w:t>
            </w: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5912838" w14:textId="2B40E0A9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Количество ответивших на вопрос</w:t>
            </w:r>
          </w:p>
          <w:p w14:paraId="6CC0B805" w14:textId="77777777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(p)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8608330" w14:textId="77777777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Средняя оценка по вопросу</w:t>
            </w:r>
          </w:p>
          <w:p w14:paraId="6995AD83" w14:textId="77777777" w:rsidR="00B81069" w:rsidRPr="00A71911" w:rsidRDefault="00B81069" w:rsidP="00B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Σm</w:t>
            </w:r>
            <w:proofErr w:type="spellEnd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vertAlign w:val="subscript"/>
                <w:lang w:val="en-US" w:eastAsia="ru-RU"/>
              </w:rPr>
              <w:t>i</w:t>
            </w:r>
            <w:proofErr w:type="spellStart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vertAlign w:val="subscript"/>
                <w:lang w:eastAsia="ru-RU"/>
              </w:rPr>
              <w:t>jp</w:t>
            </w:r>
            <w:proofErr w:type="spellEnd"/>
            <w:r w:rsidRPr="00A7191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)/p)</w:t>
            </w:r>
          </w:p>
        </w:tc>
      </w:tr>
      <w:tr w:rsidR="00C40521" w:rsidRPr="00A71911" w14:paraId="1EBEB891" w14:textId="77777777" w:rsidTr="00A71911">
        <w:trPr>
          <w:trHeight w:val="20"/>
          <w:tblHeader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485A6D38" w14:textId="77777777" w:rsidR="00C40521" w:rsidRPr="00A71911" w:rsidRDefault="00C40521" w:rsidP="00C4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1CDD67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668D02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F3C88B4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055285A" w14:textId="2AC697C4" w:rsidR="00C40521" w:rsidRPr="00353915" w:rsidRDefault="00A71911" w:rsidP="00C02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val="en-US" w:eastAsia="ru-RU"/>
              </w:rPr>
              <w:t>p</w:t>
            </w:r>
            <w:r w:rsidR="00C0209C"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DF9B8B2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02F60C0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p3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49F88A9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p4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474A65E1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p5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C334235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p6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57F9A16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p7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B4705A0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p8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EAF977A" w14:textId="77777777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p9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384DF97D" w14:textId="5C0573F3" w:rsidR="00C40521" w:rsidRPr="00353915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p 10</w:t>
            </w:r>
          </w:p>
        </w:tc>
        <w:tc>
          <w:tcPr>
            <w:tcW w:w="993" w:type="dxa"/>
            <w:gridSpan w:val="2"/>
            <w:vMerge/>
            <w:shd w:val="clear" w:color="auto" w:fill="auto"/>
            <w:noWrap/>
            <w:vAlign w:val="center"/>
          </w:tcPr>
          <w:p w14:paraId="226907EE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3261EEEF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2180683" w14:textId="77777777" w:rsidR="00C40521" w:rsidRPr="00A71911" w:rsidRDefault="00C40521" w:rsidP="00C4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61153" w:rsidRPr="00A71911" w14:paraId="3F9E48BF" w14:textId="77777777" w:rsidTr="00A71911">
        <w:trPr>
          <w:trHeight w:val="20"/>
          <w:tblHeader/>
        </w:trPr>
        <w:tc>
          <w:tcPr>
            <w:tcW w:w="426" w:type="dxa"/>
            <w:shd w:val="clear" w:color="auto" w:fill="auto"/>
            <w:noWrap/>
            <w:vAlign w:val="center"/>
          </w:tcPr>
          <w:p w14:paraId="15BB5896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23806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6C2D99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1E243E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4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6613A50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5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B06D619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6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4050380D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7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08322B0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8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1D69D38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9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415A3AAC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D899D58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3661009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D8205A8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13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01FD672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072BA24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5BD20B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95B71B" w14:textId="77777777" w:rsidR="00A61153" w:rsidRPr="00353915" w:rsidRDefault="00A61153" w:rsidP="00F1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ru-RU"/>
              </w:rPr>
              <w:t>17=15/16</w:t>
            </w:r>
          </w:p>
        </w:tc>
      </w:tr>
      <w:tr w:rsidR="00711889" w:rsidRPr="00A71911" w14:paraId="33979508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6599B3B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6A50A17" w14:textId="286D011A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80DE29" w14:textId="03216B1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ED7A18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15BF788" w14:textId="4475298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033E743" w14:textId="5DC8006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3BBA6C" w14:textId="5CC55F9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6BAD34" w14:textId="1AF1FA3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5E09A4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48B6F56" w14:textId="5018738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43AEC0A" w14:textId="55141B2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37E2582" w14:textId="7F630B6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971B907" w14:textId="15B92C8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AD4225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6A43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647DEA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E35775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31550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</w:tr>
      <w:tr w:rsidR="00711889" w:rsidRPr="00A71911" w14:paraId="708BD65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93D232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97B7C4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15C2842" w14:textId="70C686C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7812BB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177E19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F16B906" w14:textId="7BEE4D9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5C4DA32" w14:textId="0022D70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F380CA" w14:textId="539FB3C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7A089F1" w14:textId="30BFE44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4D8C41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AE82CAE" w14:textId="4CA4847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806E621" w14:textId="5E7B279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BB74E7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248FF59" w14:textId="35ABB66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8B8F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35BFDE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B2910B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172149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2AD0E05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FAAB560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2FD01C3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39602C" w14:textId="7FEBD05F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72B32A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F431320" w14:textId="1782989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B418008" w14:textId="0824B1A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AD9585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F20077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ACAF056" w14:textId="02BFEA2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6731577" w14:textId="17867A2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80B6ABF" w14:textId="1D09663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90AE62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22CF616" w14:textId="0CA41FD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1E96424" w14:textId="0F66EB6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36AC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B136F5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3A4294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D0C1F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C4156E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3FFBCF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23AC2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1950044" w14:textId="3832743A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C37F7B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27C8A1" w14:textId="7A6195E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348A074" w14:textId="0CC07D5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40656C" w14:textId="4F950B8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57FADA2" w14:textId="23E9331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E35120B" w14:textId="4459871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50202F2" w14:textId="399F7A3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937B45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90D35F5" w14:textId="3621083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DBCA20" w14:textId="2C451D9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CE60A75" w14:textId="728C199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C2CB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9BCD01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B87A0C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D2FC26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BB14A85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1B007A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92277C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5A96B0" w14:textId="0BBDC07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053C60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8E04664" w14:textId="03BFA95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F95A58" w14:textId="6AD0AB5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F0BD116" w14:textId="624A646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3612125" w14:textId="5AF9983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0414E5A" w14:textId="3451013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67983B" w14:textId="22A8A4A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547D87E" w14:textId="3AC05B7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0491112" w14:textId="0081360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E20BB53" w14:textId="7801751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8BF4C8C" w14:textId="6AF4E99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783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A57C7C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978DA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5215B1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49172EF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2B8481C5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57337EA" w14:textId="600E2E64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Комфортность условий пребывания в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34BB38" w14:textId="309AECC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1FEF11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C73DD78" w14:textId="50B11D5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4040BD6" w14:textId="35BF7F5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A470717" w14:textId="0E84828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E7E6A1" w14:textId="0C8F18D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8879031" w14:textId="68B85CE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3B3A29C" w14:textId="03D1B6C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D72095A" w14:textId="1F5CEEF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ADD6A87" w14:textId="4B48664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B4CBD05" w14:textId="3389796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9FC4BF2" w14:textId="3C025D2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A68A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278E353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59CA20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500A39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</w:tr>
      <w:tr w:rsidR="00711889" w:rsidRPr="00A71911" w14:paraId="3BD58FA2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AF31DCF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BCB3FBA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589EE2" w14:textId="4EE8E05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5D4158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44B86B5" w14:textId="41BD402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07BA87E" w14:textId="1452992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2FBC256" w14:textId="3FC9E1C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F5B51E7" w14:textId="3EE7781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D62040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406238" w14:textId="50F7F52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504DF9A" w14:textId="5384ECB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702E7F1" w14:textId="2D7981D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588EFF3" w14:textId="2976134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6A309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6FFA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01B5C2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AA0E0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E8B0D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CA7BC7A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AF41E09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230ED20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A05C4C2" w14:textId="2EA8409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A5A220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ED8B220" w14:textId="31CD86C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A363CF6" w14:textId="34B80B7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DCD59D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9FCA150" w14:textId="139C63D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BC55ED8" w14:textId="71AE1A5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DD443B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3365C48" w14:textId="3F36995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77F14B7" w14:textId="2CA6392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14A932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FC6E33" w14:textId="7FEBB27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C805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774F72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D397F2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D111E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4106B1E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9F6890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1F4DE4B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008EA2" w14:textId="347DE10C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26C96D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E3E3F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3AC579D" w14:textId="102A272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5A9EB51" w14:textId="3C2D6F6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2B54EA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09645EB" w14:textId="36182A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004EA2B" w14:textId="582ACBC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7983B05" w14:textId="7CD948D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61D1FD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65B8ECA" w14:textId="36CC6A5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181B5BF" w14:textId="5B18B71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63C7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DEAD0D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5B7F2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2914D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504BAAC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4EA4BE4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B6E5C8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3E11DDC" w14:textId="1CAABEFE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E4340D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51B2942" w14:textId="5E35CB1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E0AA8CF" w14:textId="50BE3A3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9FAF341" w14:textId="2CCBC3D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B52C739" w14:textId="2024FEF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1B1C1E7" w14:textId="4656779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B689FD8" w14:textId="7E35B8B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7C9150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837CB29" w14:textId="6DFCF3F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F79D138" w14:textId="1C2730E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5C056B" w14:textId="268BEB5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BCE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984AEE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35E55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8AB771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DF0816A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617A21F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576C805" w14:textId="4F4AAE68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 и доступность их получения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E42AE0" w14:textId="59DE6588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44DC30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63F6304" w14:textId="60D0C8F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8C6863D" w14:textId="44B998F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318C0AD" w14:textId="1F2D5C2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7A4AA0E" w14:textId="2A33F3C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1CA2A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C985954" w14:textId="261C871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BA7A6A3" w14:textId="2F78519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9B07AC2" w14:textId="35DF7AA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621926" w14:textId="59704BB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86BBB3F" w14:textId="4416053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B1DB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77AF569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C9A7EC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DFF807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</w:tr>
      <w:tr w:rsidR="00711889" w:rsidRPr="00A71911" w14:paraId="2902D950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EA1A93C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AE621A9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9A63972" w14:textId="7FF3A03C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8F6975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719B98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0EF5BB7" w14:textId="1BD32FB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99E55FF" w14:textId="0FD9D79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A55DB4D" w14:textId="3331B05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ACACD46" w14:textId="1446378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31C80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DD386F7" w14:textId="64CCBB3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6ED8413" w14:textId="1D36F4E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0F0BEA4" w14:textId="605E76D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ECE8F70" w14:textId="230315E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1B14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FD9BDD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F55AA6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778A5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7FB39C0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D57A46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64B1B85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A6BB355" w14:textId="6B5CFE3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0CB7A9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92A4A2C" w14:textId="486B8D3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66C3B9F" w14:textId="61164CF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138211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15A89DC" w14:textId="2F9306C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9678560" w14:textId="3677EDD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374A683" w14:textId="31EC1A0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D24EC58" w14:textId="49AEB4D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C8BD67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BAE8B29" w14:textId="4E5B739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21D8322" w14:textId="256E548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5DA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3E1D99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6635E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2DA40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DCC2AD0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BE348FB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9736A93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BCC5561" w14:textId="6B0A89B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8F44B1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EF2B8C8" w14:textId="14AC9AE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0A7A64C" w14:textId="3CBE5E3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A3A30D" w14:textId="6E3036F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2B303B7" w14:textId="4AB9B8A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8A23CBA" w14:textId="51ED187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3007CB8" w14:textId="0FD0392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4BD84D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59D4E5F" w14:textId="422CDE7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ED4638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FA59A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D427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5FAB16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75B4A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79F855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1FBB7D5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C9321DC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386ECE1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3A6C99" w14:textId="5F490B8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E6502E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2CF8D0" w14:textId="4E60350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C521371" w14:textId="5BDF42A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3C07B4A" w14:textId="1F0CFD3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A46AA4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3FF9BA6" w14:textId="505A630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002DCB6" w14:textId="36959A5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8DA0ECE" w14:textId="244E1E0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76C2C4" w14:textId="63E284A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71A8915" w14:textId="0408B90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09C719" w14:textId="5DAF867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7A83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66CAD7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481FF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3FF3E0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5D355E4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60C85B0A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15987CC" w14:textId="653EFD15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Удобство пользования </w:t>
            </w: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2BB4592" w14:textId="303637C7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568CF2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0E0CE2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52BCF0" w14:textId="31C5F77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0271131" w14:textId="12B37C9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5CB3BA7" w14:textId="0ABF064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0BC27A5" w14:textId="5D604A0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D49C4B3" w14:textId="5203C0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0BE61C" w14:textId="74EAF18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D87AD45" w14:textId="7440ED8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90EF586" w14:textId="79E66A3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DEDFE2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B19C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0C5875F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38B2E8B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2976A3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711889" w:rsidRPr="00A71911" w14:paraId="7C95B7E4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792DA5A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CF9652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1C6A9A6" w14:textId="3807836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D67015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3AA9395" w14:textId="178626D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ECB171" w14:textId="108CABA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0600EA0" w14:textId="7FA1B2D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01DCA0B" w14:textId="795754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1DCF17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296563" w14:textId="2645FDD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3234F0C" w14:textId="662929A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C9C4F28" w14:textId="542FDD1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3959C8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DA2CF91" w14:textId="4B42552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1D66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38BEAE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9BEF7C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E33998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10C2E1DA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6BC9C9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CD022F2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D992CE" w14:textId="4AD048C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0E1AA1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C4762F0" w14:textId="4AC9E58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9AB7392" w14:textId="3E76570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17D6E7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03E7E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4E481DA" w14:textId="5CF4DD1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D5673F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8AAC608" w14:textId="38D199E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A7C06CE" w14:textId="5C09629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31E0E3E" w14:textId="6F1845D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3150850" w14:textId="113C6D8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CA9D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A3CD0E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28384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403619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BF2B8AE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F5F2A6F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0EBADAE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72BF63" w14:textId="6C06A4D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924DDE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661D5D1" w14:textId="56418F0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545FCE" w14:textId="2C19F7D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9EC5A79" w14:textId="7B4587D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B579884" w14:textId="3579E8D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A82E183" w14:textId="20E5C1B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A122540" w14:textId="2944716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52BC6BE" w14:textId="41BE540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B742D3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2F811D7" w14:textId="3DAB714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1D1440A" w14:textId="75269D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C12C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9D9C37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2BD41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75455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13D72DC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9A3D86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DB0F41A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9174BF" w14:textId="664366E1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F387B0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D5C6B7" w14:textId="6573E02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353345" w14:textId="296B372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BFCC146" w14:textId="1130684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A8F60C9" w14:textId="091C543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980EE5C" w14:textId="1ED78A3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2453CA1" w14:textId="4DDE175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533B3F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8C15E0" w14:textId="5C32BA7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82FF19E" w14:textId="2127B70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254F991" w14:textId="0BA64F6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6E7E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B2A38B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DCDC09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62E02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9E35458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D6C3B1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C239AAD" w14:textId="1769D731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F1B6F6" w14:textId="0DCF4B4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004EC9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7F4FB94" w14:textId="0642036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C642260" w14:textId="2D897B7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8878CE7" w14:textId="0E5206B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3352D19" w14:textId="7BD8010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0FCDE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B5A1A9C" w14:textId="28AB667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ABBC5C3" w14:textId="5287D59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9EA3AF" w14:textId="401A490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0FA1BE2" w14:textId="4B6FF0A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60C867D" w14:textId="206FF41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0697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42ABE0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6C96E3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896BD2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711889" w:rsidRPr="00A71911" w14:paraId="2D44E1A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12758E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D8AAB2E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D5B098" w14:textId="563A0DC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FE4897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D7B6B2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CBBDC4" w14:textId="01F4ADE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D3C044A" w14:textId="22C0B86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27D3691" w14:textId="566E614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8A32E8C" w14:textId="639754F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73D6A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A2ABE50" w14:textId="3FA4201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D3BD6F" w14:textId="1670C6D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1711E9" w14:textId="7F88D27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216CF2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66EF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7AB414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5562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1F709E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1638527F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691969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A4BE1C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222401" w14:textId="1DEF2947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4CC0C7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307CDE3" w14:textId="3EFEE71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D7232F7" w14:textId="53F4185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119FBB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CDB1225" w14:textId="5656001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B53EDC8" w14:textId="3C4F622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DD5F16B" w14:textId="4C764C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39B4EBD" w14:textId="714FE07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28A3B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A1CA0E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754C0F0" w14:textId="206418D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91E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E3D09A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6A88D3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B3E0AF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2841DA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9C189D0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0D0A277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EF58805" w14:textId="1217D9C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C700B0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163AB8A" w14:textId="3B19CCA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7B89631" w14:textId="67CC95E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F668D19" w14:textId="2EA0A9F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C3FD3D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7AFD90C" w14:textId="64A484A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0265C55" w14:textId="1680D48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AB0DA7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DBA83F6" w14:textId="67670AA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7656822" w14:textId="7711667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858AC40" w14:textId="7193BD7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5138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55AFAB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E4FE0E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746CF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E6495BA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172BA8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969C61A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E181C0" w14:textId="0CD0F8EA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B3B865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59D2DB7" w14:textId="4BD9465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9EFA039" w14:textId="696C610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8E25CE9" w14:textId="7DD3392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F1324F2" w14:textId="2B45B2A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C7D2AA3" w14:textId="2BE30D1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8D97712" w14:textId="4079876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9B9CECD" w14:textId="114BD9F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83F391C" w14:textId="25F60CB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C7EA835" w14:textId="6B52612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207EC91" w14:textId="526525F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657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141856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9A809E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90A70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431D354" w14:textId="77777777" w:rsidTr="00353915">
        <w:trPr>
          <w:trHeight w:val="140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03D0E6C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0320A7B" w14:textId="6B563805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услуг для инвалидов</w:t>
            </w:r>
          </w:p>
        </w:tc>
        <w:tc>
          <w:tcPr>
            <w:tcW w:w="1842" w:type="dxa"/>
            <w:vMerge w:val="restart"/>
            <w:shd w:val="clear" w:color="auto" w:fill="auto"/>
            <w:noWrap/>
          </w:tcPr>
          <w:p w14:paraId="1AC8CE47" w14:textId="13B190FE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EA0526C" w14:textId="24FCCC69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9E391C" w14:textId="113A9A1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501BBB0" w14:textId="03AAF8F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E8A4AF2" w14:textId="005B165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A69F0FD" w14:textId="69D7E6C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D4F1A42" w14:textId="1ABDE69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EAF5BF2" w14:textId="3A5ACB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8674A6E" w14:textId="484532F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D9F0692" w14:textId="5B8921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8CBFA1C" w14:textId="32D7312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446F3BE" w14:textId="0485FD0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1018542" w14:textId="234927E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620886" w14:textId="480AB2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45EDC476" w14:textId="2652F034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D96BD28" w14:textId="5FB73080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AE37CA7" w14:textId="180A78C5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711889" w:rsidRPr="00A71911" w14:paraId="1699E9A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1597428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E01E51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14:paraId="48044BCC" w14:textId="77777777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977F93" w14:textId="1035EB7A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DC9FC8" w14:textId="7F97649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5EAB13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79D8AF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1E8BC23" w14:textId="4175BF8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8864A1A" w14:textId="5D41A4C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2D5BAE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C70530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C2E6AAB" w14:textId="21C2377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BBEF94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86D62B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7701AF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7101C" w14:textId="5D62FF9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29C1B34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0706771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E1494B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8DB6684" w14:textId="77777777" w:rsidTr="00353915">
        <w:trPr>
          <w:trHeight w:val="1747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585F50DA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BAD9E79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</w:tcPr>
          <w:p w14:paraId="1D85542B" w14:textId="1E1426EF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39D06C" w14:textId="6DFBA4D6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FAA654" w14:textId="69EFA2C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0CB9A8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DF4788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6C1799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7624A87" w14:textId="2571D7F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0D211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45F57FDD" w14:textId="566E933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637159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3A43B5D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2A4DD1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9C29439" w14:textId="5584F4D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D1284" w14:textId="39F4B62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687C3A8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00DF22F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B4C4AB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04988CF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17BF17B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FD6169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14:paraId="3AA0EB86" w14:textId="77777777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4AC58E" w14:textId="29454C18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78353E" w14:textId="6285025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09F62E5" w14:textId="511CFDE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DA196B9" w14:textId="488B7B8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B202581" w14:textId="2A0F3B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B4B934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D5D6387" w14:textId="1B779A7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2C02B5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14BF889" w14:textId="6B135F3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A8A5544" w14:textId="61392CA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7F61D12" w14:textId="6972005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7C60FA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485BC" w14:textId="7BFDA02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699B835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0E0A9F2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888B9B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B82C80E" w14:textId="77777777" w:rsidTr="00353915">
        <w:trPr>
          <w:trHeight w:val="918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2B76B8A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978F8E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</w:tcPr>
          <w:p w14:paraId="32C88726" w14:textId="06265D51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hAnsi="Times New Roman" w:cs="Times New Roman"/>
                <w:sz w:val="18"/>
                <w:szCs w:val="18"/>
              </w:rPr>
              <w:t>Наличие сопровождающего персонала и возможности самостоятельного передвижения по территории организации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7AA5930" w14:textId="23B7CAB4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F58C14" w14:textId="5CE821F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40BBBD9" w14:textId="0B8815D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13252D7" w14:textId="19429C0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2A0E83B" w14:textId="2B67ED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1FA0F60" w14:textId="4D0DC7E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12CBDF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C7FF895" w14:textId="453D193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447035C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FCC3434" w14:textId="421234A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7FB7851" w14:textId="4F7ADFD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543BBEF" w14:textId="37EAB1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D60B9" w14:textId="4BF6072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54C442B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0840587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78DF1D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BE3F426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29844BF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62D875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14:paraId="15A5C6E6" w14:textId="77777777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909528" w14:textId="506C2B57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CC1224" w14:textId="60C7994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6E0A5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43390E3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EE3261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B39904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A60F619" w14:textId="24BB6C7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4CDCBC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60ED7E6" w14:textId="53FD938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27D672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4FEAF96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46F44D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05361" w14:textId="387C6CB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14:paraId="767B8C5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7CC32F0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6F1234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FB115CC" w14:textId="77777777" w:rsidTr="00353915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685345A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F363DD5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</w:tcPr>
          <w:p w14:paraId="4EEEE5C0" w14:textId="08D6B2A3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67F7FDF" w14:textId="6450D9A4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F0DAA1" w14:textId="0CBA4B0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C003132" w14:textId="60467F2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E6C3BC9" w14:textId="41AFCB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93E41B8" w14:textId="0718D1F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46C166C" w14:textId="5D321C8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1A4FA44" w14:textId="667CBE3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121ABB1" w14:textId="5A99D15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3C4667E" w14:textId="46C70CB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09CA44D" w14:textId="4BB3AE6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457E99C" w14:textId="473601A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BA9D2BD" w14:textId="7DEB316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65C50" w14:textId="18632EE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8103B5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1C2869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B20D3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2A1499F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79E1CC2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7C21CD0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14:paraId="0CD82557" w14:textId="74670AE8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F28ACF2" w14:textId="61DD65AB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1D42E9" w14:textId="0592435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C9CC95A" w14:textId="10957AE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5E539F7" w14:textId="5198626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5EDA260" w14:textId="100CFC2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387B4193" w14:textId="5E04FB7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B8F7240" w14:textId="0030C8F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91EF6E2" w14:textId="7621647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3F24333" w14:textId="59FFF70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008C22F" w14:textId="4C15F23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B0E69EE" w14:textId="00FADC0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30295D2" w14:textId="32D72E5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A6244" w14:textId="300C056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BD8C7C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6743D6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463C5A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DB54C10" w14:textId="77777777" w:rsidTr="00353915">
        <w:trPr>
          <w:trHeight w:val="1252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091F89C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AFB33B7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</w:tcPr>
          <w:p w14:paraId="11FBE96A" w14:textId="1CAF6DB5" w:rsidR="00711889" w:rsidRPr="00A71911" w:rsidRDefault="00711889" w:rsidP="00711889">
            <w:pPr>
              <w:spacing w:after="0" w:line="192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</w:t>
            </w:r>
            <w:r w:rsidRPr="00A719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контрастном фоне)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CF718C" w14:textId="572D2702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364A93" w14:textId="7A3E547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25D78C52" w14:textId="041A865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592EF1FD" w14:textId="08A1AEA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9066CB2" w14:textId="0546A30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684D730" w14:textId="17536A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313FFCEB" w14:textId="761DAE9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7ED68AD9" w14:textId="6BC0D4E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799B1FA" w14:textId="5FB4F60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E4D8323" w14:textId="7CBD720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6EAC9BD8" w14:textId="2628339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EE3AE45" w14:textId="0BA5BA2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A17033" w14:textId="583808F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F5A13F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DBDCB5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2EC12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1C383E73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F33D98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32DEAF6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14:paraId="039BB936" w14:textId="6E3E5990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E9CAC0" w14:textId="443C144E" w:rsidR="00711889" w:rsidRPr="00A71911" w:rsidRDefault="00711889" w:rsidP="007118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1CF7EE" w14:textId="4FE3C68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5A60187C" w14:textId="7EBBA94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339841A3" w14:textId="42D2F0F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731AD5F7" w14:textId="430EEB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78F5712" w14:textId="3172342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010C2E93" w14:textId="01E89FC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4B63797F" w14:textId="5447630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4238CA8A" w14:textId="51AEB81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17BEE76D" w14:textId="36D861A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</w:tcPr>
          <w:p w14:paraId="11C10B87" w14:textId="57F2552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35E40619" w14:textId="6F4F15F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AAE93" w14:textId="78BC258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597E77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9689B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2DAC5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3ED65F1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4C07CE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lastRenderedPageBreak/>
              <w:t>j7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7844318" w14:textId="07CBBF32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режима работы организацией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0ECAC3" w14:textId="7625112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A85428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556FF6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590E6A4" w14:textId="75B413B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2ECDB58" w14:textId="1865743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3A7C0E6" w14:textId="0727BA3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59FE9D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DA65A5" w14:textId="1A1ED8B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F7A5FE8" w14:textId="2C6BF7E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BE0F96" w14:textId="451277E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A68D233" w14:textId="708F36C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254A6C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FC9C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5B3BF5A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264C3A9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570D02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711889" w:rsidRPr="00A71911" w14:paraId="5AF620E2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56CB43B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64B0191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87F21E" w14:textId="6D292113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860259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B8EF0A4" w14:textId="41356A4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5B294E0" w14:textId="393AF48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F063249" w14:textId="25C44EA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BC3FD59" w14:textId="770AA53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8DB2F93" w14:textId="6E726BC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BBCF82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B883978" w14:textId="369CAD5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119A05" w14:textId="33B2E7E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24E7B1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7D53A49" w14:textId="7177681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9D20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16AD8F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B11683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5D72D6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7B68D1E1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F58752A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F9397C8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32D775" w14:textId="76F67213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нарушения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5806A7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A810B3A" w14:textId="0CE094F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398B285" w14:textId="1EBFAF8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4057B4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57EA6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4C92CF1" w14:textId="3ABCD7A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CDEF32" w14:textId="79AA222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B5E1C3E" w14:textId="0EEDB92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6E508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7139133" w14:textId="50E56FA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B622AD" w14:textId="0CFA1D8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D15D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01B045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7832CE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E5EF1A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2003ADDA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F48928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E29631D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4CC19F1" w14:textId="2F4270B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50BF43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6A3B3C7" w14:textId="724AE00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13480B4" w14:textId="3D80C07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63A680F" w14:textId="0F65366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9B6EC27" w14:textId="38E3FF3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98E72CE" w14:textId="1DC2512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D70C1F" w14:textId="42B0D24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CF8DF7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2A0FE9F" w14:textId="14810BE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554C3F2" w14:textId="35B333C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EDFEDF" w14:textId="36D71BD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7876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0F264D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E127D1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654D88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5089E11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83152DF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7450436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BF653C" w14:textId="0C487AE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529B6B9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F7A5911" w14:textId="75549F5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3B7AE48" w14:textId="4A718CF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8A5B01C" w14:textId="0139E1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762059A" w14:textId="247EA36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67DC036" w14:textId="295070C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43943B" w14:textId="0E03620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89A999D" w14:textId="32D3FBD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E03F160" w14:textId="097275F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84FEBCF" w14:textId="0725302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D162876" w14:textId="38B63EE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AFC8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457843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C78077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C3907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1904A66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548D5AF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DE6A7BE" w14:textId="7A954214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BDF5D9" w14:textId="3D15E10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68D46C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4E1C618" w14:textId="4298BCA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795339" w14:textId="788993B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D7A76A4" w14:textId="50F5309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264F9D" w14:textId="695611F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EC9124D" w14:textId="25FBBC9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CFECC3" w14:textId="457DFB5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DBAD80C" w14:textId="0D200B5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3FF0AB7" w14:textId="215F5D6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A4AFDD4" w14:textId="628DE6C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9F85E7E" w14:textId="78DAE49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DF59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41D4932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31F0AF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8F3F1C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</w:tr>
      <w:tr w:rsidR="00711889" w:rsidRPr="00A71911" w14:paraId="60A2B5B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782E760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3F309D1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CC7CC0" w14:textId="0FC9EF9F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8DACC3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CD7F94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482AFE0" w14:textId="007F4FB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4A1D5C0" w14:textId="2F21EC6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F921B7C" w14:textId="437826B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35644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253BCFF" w14:textId="7371BE9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18662FE" w14:textId="6DA8838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B909ABE" w14:textId="74CA135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58D373B" w14:textId="0754562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58C7B7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A7F4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5A2370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B2554F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23970A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1D243BEB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D22168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FC72C34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F7CE10" w14:textId="2DE0994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нарушения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BA9095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ED90E8C" w14:textId="497A11E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81001ED" w14:textId="6B0C93F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926BE9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6B3486" w14:textId="5C946F0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1CAC7F5" w14:textId="4574175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B65BC3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8F2B5B7" w14:textId="11B130F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2322A9C" w14:textId="55B12A7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999898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23EA8C3" w14:textId="08B6AE7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CFFB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14A857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EE0CD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16FE80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50DD1D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21B59C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E4FCBA2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43E35D" w14:textId="00995B6C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57634A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2CE207D" w14:textId="634FA42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8C13BFF" w14:textId="015A653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8275E48" w14:textId="03E97C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958D64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0217819" w14:textId="2F61755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F093F29" w14:textId="48E00E5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0C8C6D6" w14:textId="5692F7D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180C96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BB16BC" w14:textId="5F3A8ED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640B7B" w14:textId="64863CC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9432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132F8D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B81A56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7B4257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9731F98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E382B39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BDF2F27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C20D857" w14:textId="53EF031C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соблюдаются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3184E0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6766D3B" w14:textId="0CD7398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84978F4" w14:textId="37C6943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5B200AE" w14:textId="5831915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8D0FD76" w14:textId="00A2BF9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498613A" w14:textId="7E9D6BD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D69AE1" w14:textId="783EB20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800750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96EF87" w14:textId="183FBDD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D6FE14A" w14:textId="60627CC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822A627" w14:textId="3D58D2E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D10F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B8FC12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4F283B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B4998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1F54ACF3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08FE99B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C019B8C" w14:textId="7C7A1BF2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4B94B8F" w14:textId="104772E8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39496F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670A91E" w14:textId="13A0ADA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B14DBDD" w14:textId="1631EA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A435958" w14:textId="13EC080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4C75751" w14:textId="60FBD2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E6D89C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B4C7356" w14:textId="37CEE9A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EF1795D" w14:textId="17E78B1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0C9DDCC" w14:textId="28CF7A6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B4E9C13" w14:textId="3A985A4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1C64AE4" w14:textId="01CB1B0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3B2F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6D65990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6DAC969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119A17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</w:tr>
      <w:tr w:rsidR="00711889" w:rsidRPr="00A71911" w14:paraId="3D1A7C13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E7BA1C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F9E4F3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D104B7" w14:textId="1B85AA76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55AE8A1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F380C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9EFFAB" w14:textId="67D788F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1C32C9F" w14:textId="52AF68B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93A002" w14:textId="2E52242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56E5B2B" w14:textId="2041D1E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5AC76C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55C1A7" w14:textId="181F17D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8F30C32" w14:textId="7BE2430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F279C8E" w14:textId="323379E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DADA483" w14:textId="7BD7881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D26E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719782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23580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F4883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57DB288B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C16B36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DEE4439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8BC2090" w14:textId="1C4BA5C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43A16B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3857118" w14:textId="168C2AD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1509C07" w14:textId="1A54C10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C7EB18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36E5579" w14:textId="407E804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AD1E87C" w14:textId="500C60B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D0BB9B" w14:textId="05E6168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FBA0BFD" w14:textId="66FC1E8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6ACB4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F05C2C1" w14:textId="712BEBD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0D3D08" w14:textId="3D02BBC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B2A5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9C4C5B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CE1E37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0DFE18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854BDD1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DAF412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762404B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4944A7" w14:textId="0CF39C5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8DB98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B756A0C" w14:textId="2CEA3E5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2720D27" w14:textId="3167992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C6F4CE2" w14:textId="6E6A5FE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E57163" w14:textId="01EEF83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13BC365" w14:textId="47B620C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CC3F120" w14:textId="3114BD0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40646F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DE6D77" w14:textId="03A57A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1A5D5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57C07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7E5F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57DAD8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177502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4C1F2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2D3A08B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602C4C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344F06B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C83420" w14:textId="387FEDD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984A81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1321702" w14:textId="7E4B3F1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9A98396" w14:textId="27C0664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72A05DB" w14:textId="1B2023E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22F7FC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34580E7" w14:textId="3B0F4A8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C6F240B" w14:textId="54AA506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EC689CB" w14:textId="24DAED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1A11BBF" w14:textId="7DC8254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CB2308D" w14:textId="024A7B7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AFD539B" w14:textId="7E6F757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D6A7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D6A30E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DE3917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508A3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5A92667B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6BC2EDA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02414DB" w14:textId="4FA43CB0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Компетентность персонала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40F2B1" w14:textId="64EF3E2C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DAB680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3C3054C" w14:textId="14F981D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BAF2141" w14:textId="42F7D7F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89BA2FE" w14:textId="3925396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5C89ECC" w14:textId="64173AD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C80DE9D" w14:textId="6A394CE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6E8F318" w14:textId="334925D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1C2B330" w14:textId="183DB21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5611F9D" w14:textId="11E55E3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06A886" w14:textId="275D341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C7BD20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53CF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670DB8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2A3619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0E41F5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711889" w:rsidRPr="00A71911" w14:paraId="794039E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D72576C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690A2C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5C260C6" w14:textId="77FEDB8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D075EA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EC6F486" w14:textId="3DA4E9D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19F99EF" w14:textId="7AACBF5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2E15D30" w14:textId="50364B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AC0BB8C" w14:textId="4DEF931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EE7E42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2823B4" w14:textId="7AEB59C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BEE7627" w14:textId="31DF575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6376DC4" w14:textId="6026AC2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77AC98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C911068" w14:textId="46A71E3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F6EF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AC136C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15F2E7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B871BB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2157DA8B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FFAA372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D5D135F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BCFDE0" w14:textId="3F06238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B64567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55CFC6" w14:textId="143E4FB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E10AFC7" w14:textId="3583DF8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1343EC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C586DA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774271E" w14:textId="1F2296D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0D764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57E529C" w14:textId="0D02297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A3410F4" w14:textId="26FDDF9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7B11DF" w14:textId="7477C5D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E695874" w14:textId="31EE0AC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315B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C14AA1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FCE901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27BC59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5C6A722D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267D22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3F6CD5C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E310110" w14:textId="091CA3D3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90296F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3660E2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D3A674D" w14:textId="1420FC6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99F374" w14:textId="5080533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11D73FE" w14:textId="66051D4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1F7C2B9" w14:textId="6D4009E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F5F8D0" w14:textId="4CC89AB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F5739F2" w14:textId="46E52AF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56F8D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94462A" w14:textId="60AD10B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A5483BE" w14:textId="6A66A93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EC0A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3419C1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70DD48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89F256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663FF8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AAB040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DC799E1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670BE7" w14:textId="7807DEB3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5407B7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5CDDA01" w14:textId="7F76D5C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531144E" w14:textId="0CF35C7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6E4DA2B" w14:textId="6F2E940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4925155" w14:textId="68F27C4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C46D5B6" w14:textId="3995B90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4818AEC" w14:textId="3FE8459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8BB577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617B1B3" w14:textId="4CC1A77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608D35B" w14:textId="3C42474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BA10DCB" w14:textId="55B4B6A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B066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25084B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6003346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0BBF99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07B589A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054EFC26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22BE06C" w14:textId="561700DD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Удовлетворенность качеством оказания услуг организацией культуры в целом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4D65EE" w14:textId="0F51D103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C4C150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DCEB462" w14:textId="10D0BC7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DEAF875" w14:textId="32DA6B0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4A66B7" w14:textId="0049EBC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3533586" w14:textId="2EE6F62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39349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FA44A32" w14:textId="6D7E0D3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CBF2DDD" w14:textId="17CEA19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D4F5EFC" w14:textId="6D1931B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8FBD25F" w14:textId="7A95CF0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FC264D9" w14:textId="60339E7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A69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443B76F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3850399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8BE882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711889" w:rsidRPr="00A71911" w14:paraId="515214AD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702EA94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5EE196B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A51D5B1" w14:textId="3FAD182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07FCD8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1FB9E6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CF9062C" w14:textId="37546A7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86EB2B4" w14:textId="3C84580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9CA92BC" w14:textId="3C30E7D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B6C0CFD" w14:textId="3B3C10C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B3B25D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726AFF3" w14:textId="0A5BA58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38BBC4" w14:textId="78EA686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5883AC7" w14:textId="53B476B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6439F6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7650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CFC586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D80F34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6CC291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6F418F29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4F01434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943E330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6F692D" w14:textId="4BEE4DEE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922BAC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464B040" w14:textId="4D3AF39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5CA4B10" w14:textId="69A0C38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CAE670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9B42714" w14:textId="5779BE5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F4BFD6F" w14:textId="74875D6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467CFE" w14:textId="08171DC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835E4E1" w14:textId="79DEEBC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69A65F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C460FC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6D8A389" w14:textId="78092FB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6688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0E3FD5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57BFD8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BAF47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6A09B46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11E037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78CC52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0432D92" w14:textId="2F71C294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C381455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E70AFA3" w14:textId="1378D00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40EC0E1" w14:textId="1CD0A3B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50A4836" w14:textId="0B244AF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6811C9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23329C0" w14:textId="0A5BB54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FD54A24" w14:textId="7B46215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48A4B6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87B96CB" w14:textId="4C79B11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854C48E" w14:textId="738B98E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705817B" w14:textId="4D75655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53C4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0273009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A6AAFD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E8E4DC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6AEC344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A718D9E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152C14A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ECDF405" w14:textId="203FD95A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E17503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F6E1317" w14:textId="2BBE17B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CDF5EE1" w14:textId="36A0C88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047AB96" w14:textId="5138F4D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88E8F21" w14:textId="1115151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015C592" w14:textId="70D64C3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E49510C" w14:textId="6837FEA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DB71F7D" w14:textId="473036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53FC811" w14:textId="1F99B9C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AEAFCDB" w14:textId="6778D1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3F33EBD" w14:textId="211181A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AC90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9BFE33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17DB47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81052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3B9A67F0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985EBCF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1B43173" w14:textId="5FE5FDD5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D9ED08" w14:textId="33FEAFC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3B67271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F539FBA" w14:textId="37A8351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623A4DF" w14:textId="4B09A77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078D40E" w14:textId="4C6B7B7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66BFD26" w14:textId="526B82C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7DB4909" w14:textId="018404C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28DBAE2" w14:textId="40B6FD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47370F" w14:textId="4716207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11814D1" w14:textId="36E7F3C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3E34BA6" w14:textId="7B8114B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DA0236" w14:textId="22051D2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3A27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1CC88B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6EA4E9D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7AC648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711889" w:rsidRPr="00A71911" w14:paraId="3DCA6E92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D923F8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E9CC423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1D4A3B" w14:textId="5110067E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1B5994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EC5ABC2" w14:textId="393D400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05AF416" w14:textId="7DCF4AD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C52DC30" w14:textId="1476768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1D6025E" w14:textId="1FAD752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A259D54" w14:textId="5C7432C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115671" w14:textId="70CD05C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42DE5FF" w14:textId="0463D5C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FDD4346" w14:textId="050CDA2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66AC186" w14:textId="591AFAF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88F1D81" w14:textId="7B1AB0E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B9FF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CE40F0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228DF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CAC01B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2E38D62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A00AD82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70D1F3B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73ED74" w14:textId="1EFD02E2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3695ED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C6961C9" w14:textId="4A02036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1D92E85" w14:textId="4A48A28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3DA5744" w14:textId="5F905D1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A52B952" w14:textId="4050878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9C7506" w14:textId="6C6C6B7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42594B" w14:textId="1664504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7688497" w14:textId="2168CB1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FB34F5F" w14:textId="4C43677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CF8EA65" w14:textId="50E5896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444FA57" w14:textId="10D5760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4805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FFBA3C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3C6E8E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0E1B71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806C521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57C5AE0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EB732DF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5275346" w14:textId="035DAB4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0B2A27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00F506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68D2AF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0B6CC21" w14:textId="681DF88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FC1EBDF" w14:textId="60D45B4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D82BAB3" w14:textId="4DBDFBB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B416C6D" w14:textId="0C6EAEA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7E94DC4" w14:textId="0D2E998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C592C93" w14:textId="4FC4A29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40FCB1C" w14:textId="459F415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CEFC47D" w14:textId="0999A9E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1EF0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34B2CD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60328E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24479EF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B717393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6C54DD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A481C8E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B7C3931" w14:textId="6D4E733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47AB033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6A621FB" w14:textId="6718B95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E724FFC" w14:textId="3A8B536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2733A0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9871E2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F9D7E2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7FEC91C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476109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66328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BADA3E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F75077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B695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5F43E97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11EB7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88402F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DE271A3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5A6BA5B1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EC06897" w14:textId="7A6666D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Удовлетворенность качеством и полнотой информации о деятельности </w:t>
            </w: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795B45" w14:textId="4505EBA7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58AF4DF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84FE0A3" w14:textId="0E0BD94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B69C57A" w14:textId="779C705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3C9A140" w14:textId="478E556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93BFC7A" w14:textId="3A6F393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D51A146" w14:textId="57F3DDC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FA4C2D0" w14:textId="41902ED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ED26ADF" w14:textId="5361477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95AC786" w14:textId="55FE9E6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AA549B4" w14:textId="240ED16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209590D" w14:textId="6783E79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A3FA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7D59EF11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7E355EE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0879EC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</w:tr>
      <w:tr w:rsidR="00711889" w:rsidRPr="00A71911" w14:paraId="15778535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32E490B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B4E1C5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4613F1" w14:textId="7EA2D4BD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2277D91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ACF5D2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0369F2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A84754F" w14:textId="4A581B7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6951EE3" w14:textId="31218F8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1CE8D02" w14:textId="6F8AE5F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C045574" w14:textId="3EA5CF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D4F00CF" w14:textId="7A083C6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ADECB7B" w14:textId="2902B26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031160F" w14:textId="6782277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6281857" w14:textId="07305C6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A81B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E904272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F51E2E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79DF4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23EAF47A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53DF0A3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4456166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4B66B23" w14:textId="6871D3CB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Удовлетворительно, незначительные </w:t>
            </w: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538D27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FEEF446" w14:textId="65562F1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D1E017D" w14:textId="3659645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2BED0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7301BF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BAE0CC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F2D08A9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DB1F11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7BEEC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38525B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603840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D48D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D0FB4A5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E9210A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495DA7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59E6587C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7B1BFB8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914AFB0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A4D578" w14:textId="6055849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39E30F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6C93B6F" w14:textId="1E6C29E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0FA0B02" w14:textId="3690BF9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38524F8" w14:textId="6A12C59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5E7FE62" w14:textId="6D3230F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016C998" w14:textId="398DD6D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540BDD0" w14:textId="1177BED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FBE9621" w14:textId="39E1E61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D9220FE" w14:textId="2A442CD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A08822C" w14:textId="1477ED1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37699EB" w14:textId="57CFA1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B8E3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88C60AD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C658E6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F15298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0E636C7" w14:textId="77777777" w:rsidTr="00353915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4DD7B57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FD1A0D4" w14:textId="77777777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13D854" w14:textId="0AD4122A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Calibri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C5EFD57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3299885" w14:textId="5365996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DCCFCB5" w14:textId="7BB9D3A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C079628" w14:textId="22F9E7C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A182D4F" w14:textId="683E11B6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C8F130E" w14:textId="303A717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DAD461" w14:textId="4D1F05B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1127458" w14:textId="3A2A4AF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3C06050C" w14:textId="038BB7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DFC763A" w14:textId="21FD6A6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9505E58" w14:textId="11E8674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0368D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9799E3B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9B82390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83914F8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5BAAFDE" w14:textId="77777777" w:rsidTr="00353915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AD02B1D" w14:textId="77777777" w:rsidR="00711889" w:rsidRPr="00353915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35391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8"/>
                <w:lang w:eastAsia="ru-RU"/>
              </w:rPr>
              <w:t>j14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F12C191" w14:textId="7CC3EAE0" w:rsidR="00711889" w:rsidRPr="00A71911" w:rsidRDefault="00711889" w:rsidP="00A7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98A856" w14:textId="442D535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Отлично, все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747EC68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E9225D8" w14:textId="1BCE276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7C2A75D" w14:textId="4ECA0E0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19B50BC" w14:textId="388A0A0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E750DBE" w14:textId="22B05BD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B9D1CDE" w14:textId="62BFBC50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5697199" w14:textId="70A8434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937EBA6" w14:textId="022991B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1581CD2" w14:textId="0FC8302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C564BC7" w14:textId="0DEC7974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5A5E092" w14:textId="43FC187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506C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21012E23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4553B4DA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74DFB9E" w14:textId="77777777" w:rsidR="00711889" w:rsidRPr="00A71911" w:rsidRDefault="00711889" w:rsidP="0035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711889" w:rsidRPr="00A71911" w14:paraId="5C544B66" w14:textId="77777777" w:rsidTr="00A71911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5F9BED4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91A830F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922D18F" w14:textId="3ED0E479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целом хорошо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7CE1F36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990204D" w14:textId="3943E925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93400F8" w14:textId="7D540EB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B15D926" w14:textId="1CC4D63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0386358" w14:textId="465A2F0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E47E6F6" w14:textId="0CCB0AD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774237D" w14:textId="646BB82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3D825C7E" w14:textId="13841559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D2310FC" w14:textId="4D33A9C2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54F6AC3" w14:textId="52045AA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2BFA529" w14:textId="0C17B1E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00C6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759BF6F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911FFAE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28AA7CD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4E311828" w14:textId="77777777" w:rsidTr="00A71911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8DD5F6C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FA28421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B3D449" w14:textId="31A73D95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15E3B66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BD89A7A" w14:textId="0411E6C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FAB2219" w14:textId="3DD0438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347E284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77C995BA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B81EE1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1298D4E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0C2BAFB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301534F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64E59DEB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7E81E4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DAB4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901CDAB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53BD62F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94CAB4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06C0FF0A" w14:textId="77777777" w:rsidTr="00A71911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C789C49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A10699F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2B0CF14" w14:textId="22816D80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Плохо, много недостатков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040515B3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21E2900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6A17CEF2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E6B13F9" w14:textId="79BB71F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CEA0D2C" w14:textId="270F644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A084966" w14:textId="14879C8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AF47D8F" w14:textId="318D274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2081B6EF" w14:textId="0F29DEF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B53BC74" w14:textId="545C48DB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6716882" w14:textId="7363D531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07C3302D" w14:textId="57F6BE9F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BE5DE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74E6657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5B8F8A2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42767AB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889" w:rsidRPr="00A71911" w14:paraId="265A04EF" w14:textId="77777777" w:rsidTr="00A71911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504D609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593E1FA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50EAF7" w14:textId="290B1D15" w:rsidR="00711889" w:rsidRPr="00A71911" w:rsidRDefault="00711889" w:rsidP="00A7191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Неудовлетворительно, совершенно не устраивает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C52F9F1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64B8830" w14:textId="2FFBC37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AB47A2B" w14:textId="68875133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58BFB091" w14:textId="2A42F39C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4CE5888F" w14:textId="6588789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1CB4C6A5" w14:textId="3F873FA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E35629C" w14:textId="42A1BABE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4114DD21" w14:textId="5185D30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58740863" w14:textId="15FDA2BD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14:paraId="7672B027" w14:textId="3E58F56A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  <w:hideMark/>
          </w:tcPr>
          <w:p w14:paraId="28DCC17B" w14:textId="75CBCBA8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74228" w14:textId="77777777" w:rsidR="00711889" w:rsidRPr="00A71911" w:rsidRDefault="00711889" w:rsidP="0071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3B1D465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82DF4B0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6110784" w14:textId="77777777" w:rsidR="00711889" w:rsidRPr="00A71911" w:rsidRDefault="00711889" w:rsidP="0071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DA907B2" w14:textId="77777777" w:rsidR="00A61153" w:rsidRPr="00A61153" w:rsidRDefault="00A61153" w:rsidP="00A6115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898FD1F" w14:textId="21F07F9B" w:rsidR="00A61153" w:rsidRPr="007D319B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ijp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24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показателю (</w:t>
      </w:r>
      <w:r w:rsidR="00103FD9" w:rsidRPr="00103F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актуальность информации о деятельности организации культуры, размещенной на территории организации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сформированное пер</w:t>
      </w:r>
      <w:r w:rsidR="000857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FF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получателем услуг (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Start"/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равно 7,5. </w:t>
      </w:r>
    </w:p>
    <w:p w14:paraId="203376B7" w14:textId="0ECF7B52" w:rsidR="00A61153" w:rsidRPr="0002093F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затруднения ответить на один или несколько заданных вопросов получатель услуг может пропусти</w:t>
      </w:r>
      <w:r w:rsidR="0024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вопрос и перейти к ответу на 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вопрос. Расчет </w:t>
      </w:r>
      <w:r w:rsidR="007D319B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интегрального значения показателей</w:t>
      </w:r>
      <w:r w:rsidR="00E167C6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скорректирован путем исключения из расчетов пропущенных вопросов. </w:t>
      </w:r>
    </w:p>
    <w:p w14:paraId="715E060C" w14:textId="21C33A6A" w:rsidR="00A61153" w:rsidRPr="007D319B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примере при формировании ответа по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показателю получатель услуг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р2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пропустил вопрос. Значение показателя равно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null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расчете не учитывается. Значение </w:t>
      </w:r>
      <w:r w:rsidR="00E167C6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ijp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сформированное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р3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услуг, равно 5. Аналогично сформированы значения </w:t>
      </w:r>
      <w:r w:rsidR="00E167C6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proofErr w:type="gramStart"/>
      <w:r w:rsidR="00E167C6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ijp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E167C6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остальным получателям услуг по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показателю. </w:t>
      </w:r>
    </w:p>
    <w:p w14:paraId="3F1AE3B5" w14:textId="6CC4C2BF" w:rsidR="00A61153" w:rsidRPr="007D319B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сложить все значения показателей, сформированные по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показателю. Сумма всех значений </w:t>
      </w:r>
      <w:r w:rsidR="007C611E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proofErr w:type="gramStart"/>
      <w:r w:rsidR="007C611E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ijp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7C611E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показателю равна 60:</w:t>
      </w:r>
    </w:p>
    <w:p w14:paraId="059E7F95" w14:textId="77777777" w:rsidR="00A61153" w:rsidRPr="0002093F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93F">
        <w:rPr>
          <w:rFonts w:ascii="Times New Roman" w:eastAsia="Times New Roman" w:hAnsi="Times New Roman" w:cs="Times New Roman"/>
          <w:noProof/>
          <w:color w:val="000000"/>
          <w:position w:val="-30"/>
          <w:sz w:val="28"/>
          <w:szCs w:val="28"/>
          <w:lang w:eastAsia="ru-RU"/>
        </w:rPr>
        <w:lastRenderedPageBreak/>
        <w:drawing>
          <wp:inline distT="0" distB="0" distL="0" distR="0" wp14:anchorId="60B166EB" wp14:editId="1EECD19E">
            <wp:extent cx="512064" cy="350729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09" cy="3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=7,5+5+5+10+7,5+2,5+5+7,5+10=60</w:t>
      </w:r>
    </w:p>
    <w:p w14:paraId="2C912F07" w14:textId="3FCE283D" w:rsidR="00A61153" w:rsidRPr="0002093F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Полученное значение 60 дели</w:t>
      </w:r>
      <w:r w:rsidR="00D8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количество получателей услуг, </w:t>
      </w:r>
      <w:r w:rsidRPr="007C6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оценивших </w:t>
      </w:r>
      <w:r w:rsidR="007C611E" w:rsidRPr="007C6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и актуальность информации о деятельности организации культуры, размещенной на территории организации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0D6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j1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показателю. Поскольку значение показателя, сформированное получателем </w:t>
      </w:r>
      <w:r w:rsidRPr="000D6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р2</w:t>
      </w:r>
      <w:r w:rsidR="00AA4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равно </w:t>
      </w:r>
      <w:r w:rsidRPr="000D6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null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общее количество оценивших получателей услуг равно 9. Таким образом, 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r w:rsidR="007C611E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r w:rsidR="007D319B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C611E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19B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7D319B" w:rsidRPr="007D3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Σm</w:t>
      </w:r>
      <w:r w:rsidR="007D319B" w:rsidRPr="007D319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ijp</w:t>
      </w:r>
      <w:proofErr w:type="spellEnd"/>
      <w:r w:rsidR="007D319B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)/</w:t>
      </w:r>
      <w:r w:rsidR="007D319B" w:rsidRPr="007D3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</w:t>
      </w:r>
      <w:r w:rsidR="007D319B" w:rsidRP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C611E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3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r w:rsidR="00AA4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организацией культуры по </w:t>
      </w:r>
      <w:r w:rsidRPr="006423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j</w:t>
      </w:r>
      <w:r w:rsidRPr="006423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показателю </w:t>
      </w:r>
      <w:proofErr w:type="gramStart"/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</w:t>
      </w:r>
      <w:proofErr w:type="gramEnd"/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6,7 баллов. </w:t>
      </w:r>
    </w:p>
    <w:p w14:paraId="58C5E659" w14:textId="77777777" w:rsidR="00A61153" w:rsidRPr="007D319B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DBBF45E" wp14:editId="4E9A720B">
            <wp:extent cx="923925" cy="447675"/>
            <wp:effectExtent l="0" t="0" r="9525" b="952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60/9=6,7</w:t>
      </w:r>
    </w:p>
    <w:p w14:paraId="3B22D71F" w14:textId="62322173" w:rsidR="00A61153" w:rsidRPr="007D319B" w:rsidRDefault="00A61153" w:rsidP="000209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 рассчитывается </w:t>
      </w:r>
      <w:r w:rsid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Σm</w:t>
      </w:r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ijp</w:t>
      </w:r>
      <w:proofErr w:type="spellEnd"/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)/</w:t>
      </w:r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</w:t>
      </w:r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остальным показателям, </w:t>
      </w:r>
      <w:r w:rsidR="00D8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D86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8693B" w:rsidRPr="00D86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86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Получив </w:t>
      </w:r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</w:t>
      </w:r>
      <w:r w:rsid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Σm</w:t>
      </w:r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ijp</w:t>
      </w:r>
      <w:proofErr w:type="spellEnd"/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)/</w:t>
      </w:r>
      <w:r w:rsidR="007D319B" w:rsidRPr="007D3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</w:t>
      </w:r>
      <w:r w:rsidR="007D319B"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14 показателям, необходимо сложить данные значения:</w:t>
      </w:r>
    </w:p>
    <w:p w14:paraId="42A3A497" w14:textId="5222D3C9" w:rsidR="00A61153" w:rsidRPr="0002093F" w:rsidRDefault="003E3F78" w:rsidP="003E3F78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19B"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FA872B" wp14:editId="3E055ADC">
            <wp:simplePos x="0" y="0"/>
            <wp:positionH relativeFrom="column">
              <wp:posOffset>440741</wp:posOffset>
            </wp:positionH>
            <wp:positionV relativeFrom="paragraph">
              <wp:posOffset>7137</wp:posOffset>
            </wp:positionV>
            <wp:extent cx="828675" cy="438150"/>
            <wp:effectExtent l="0" t="0" r="0" b="0"/>
            <wp:wrapThrough wrapText="bothSides">
              <wp:wrapPolygon edited="0">
                <wp:start x="5959" y="0"/>
                <wp:lineTo x="0" y="4696"/>
                <wp:lineTo x="0" y="13148"/>
                <wp:lineTo x="993" y="18783"/>
                <wp:lineTo x="2483" y="19722"/>
                <wp:lineTo x="7448" y="20661"/>
                <wp:lineTo x="9931" y="20661"/>
                <wp:lineTo x="12414" y="19722"/>
                <wp:lineTo x="14897" y="17843"/>
                <wp:lineTo x="14400" y="16904"/>
                <wp:lineTo x="20855" y="13148"/>
                <wp:lineTo x="20359" y="7513"/>
                <wp:lineTo x="8938" y="0"/>
                <wp:lineTo x="5959" y="0"/>
              </wp:wrapPolygon>
            </wp:wrapThrough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153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153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6,7+4,2+4,7+5,8+5,8+</w:t>
      </w:r>
      <w:r w:rsidR="0095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5,6</w:t>
      </w:r>
      <w:r w:rsidR="00A61153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+6,9+4,7+4,7+5+5,8+0,5+5,5+4,5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153"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95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70,4</w:t>
      </w:r>
    </w:p>
    <w:p w14:paraId="1AEE1704" w14:textId="3FC631C4" w:rsidR="00A61153" w:rsidRDefault="00A61153" w:rsidP="000D07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="007D319B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интегрально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D319B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D319B" w:rsidRPr="00442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19B" w:rsidRPr="00B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  <m:sup>
            <m:r>
              <w:rPr>
                <w:rFonts w:ascii="Cambria Math" w:hAnsi="Cambria Math" w:hint="eastAsia"/>
                <w:color w:val="000000"/>
              </w:rPr>
              <m:t>удовл</m:t>
            </m:r>
          </m:sup>
        </m:sSubSup>
      </m:oMath>
      <w:r w:rsidR="007D319B" w:rsidRPr="00B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сформированн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AA4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получателей услуг, рав</w:t>
      </w:r>
      <w:r w:rsidR="007D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70,4</w:t>
      </w:r>
      <w:r w:rsidR="000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баллам</w:t>
      </w:r>
      <w:r w:rsidRPr="00020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A61153" w:rsidSect="007D319B">
      <w:headerReference w:type="default" r:id="rId12"/>
      <w:pgSz w:w="11906" w:h="16838" w:code="9"/>
      <w:pgMar w:top="1134" w:right="851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E2DFB" w14:textId="77777777" w:rsidR="00634012" w:rsidRDefault="00634012" w:rsidP="003C3F71">
      <w:pPr>
        <w:spacing w:after="0" w:line="240" w:lineRule="auto"/>
      </w:pPr>
      <w:r>
        <w:separator/>
      </w:r>
    </w:p>
  </w:endnote>
  <w:endnote w:type="continuationSeparator" w:id="0">
    <w:p w14:paraId="6BA32481" w14:textId="77777777" w:rsidR="00634012" w:rsidRDefault="00634012" w:rsidP="003C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ADBF" w14:textId="77777777" w:rsidR="00634012" w:rsidRDefault="00634012" w:rsidP="003C3F71">
      <w:pPr>
        <w:spacing w:after="0" w:line="240" w:lineRule="auto"/>
      </w:pPr>
      <w:r>
        <w:separator/>
      </w:r>
    </w:p>
  </w:footnote>
  <w:footnote w:type="continuationSeparator" w:id="0">
    <w:p w14:paraId="2EE486BD" w14:textId="77777777" w:rsidR="00634012" w:rsidRDefault="00634012" w:rsidP="003C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53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2D19A9" w14:textId="13B59BB9" w:rsidR="00711889" w:rsidRPr="007D319B" w:rsidRDefault="00711889" w:rsidP="007D319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31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31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31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340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D31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62B"/>
    <w:multiLevelType w:val="hybridMultilevel"/>
    <w:tmpl w:val="86B2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6B57"/>
    <w:multiLevelType w:val="hybridMultilevel"/>
    <w:tmpl w:val="C09CB91C"/>
    <w:lvl w:ilvl="0" w:tplc="BA6899FC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624F4D"/>
    <w:multiLevelType w:val="hybridMultilevel"/>
    <w:tmpl w:val="2D74FEF8"/>
    <w:lvl w:ilvl="0" w:tplc="5C941342">
      <w:start w:val="15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DDB4A80"/>
    <w:multiLevelType w:val="hybridMultilevel"/>
    <w:tmpl w:val="8BC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D23"/>
    <w:multiLevelType w:val="hybridMultilevel"/>
    <w:tmpl w:val="387A2CA8"/>
    <w:lvl w:ilvl="0" w:tplc="8FC4E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E129CF"/>
    <w:multiLevelType w:val="hybridMultilevel"/>
    <w:tmpl w:val="01F2197A"/>
    <w:lvl w:ilvl="0" w:tplc="2D6CEE00">
      <w:start w:val="1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E210C"/>
    <w:multiLevelType w:val="multilevel"/>
    <w:tmpl w:val="1B40F068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2644430E"/>
    <w:multiLevelType w:val="hybridMultilevel"/>
    <w:tmpl w:val="2A2404C8"/>
    <w:lvl w:ilvl="0" w:tplc="54828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143DD"/>
    <w:multiLevelType w:val="hybridMultilevel"/>
    <w:tmpl w:val="D46258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7FA5BBA"/>
    <w:multiLevelType w:val="hybridMultilevel"/>
    <w:tmpl w:val="C4A6A0AC"/>
    <w:lvl w:ilvl="0" w:tplc="B74C75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8D66055"/>
    <w:multiLevelType w:val="hybridMultilevel"/>
    <w:tmpl w:val="34262586"/>
    <w:lvl w:ilvl="0" w:tplc="CDDE7978">
      <w:start w:val="2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C773D"/>
    <w:multiLevelType w:val="hybridMultilevel"/>
    <w:tmpl w:val="2A2404C8"/>
    <w:lvl w:ilvl="0" w:tplc="54828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0794B50"/>
    <w:multiLevelType w:val="hybridMultilevel"/>
    <w:tmpl w:val="21E6B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42941AB"/>
    <w:multiLevelType w:val="hybridMultilevel"/>
    <w:tmpl w:val="549076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64324B"/>
    <w:multiLevelType w:val="hybridMultilevel"/>
    <w:tmpl w:val="AFCE1FCC"/>
    <w:lvl w:ilvl="0" w:tplc="4C920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0247A7"/>
    <w:multiLevelType w:val="hybridMultilevel"/>
    <w:tmpl w:val="B5CCD81C"/>
    <w:lvl w:ilvl="0" w:tplc="D6D2BB58">
      <w:start w:val="10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463368F5"/>
    <w:multiLevelType w:val="hybridMultilevel"/>
    <w:tmpl w:val="8D96491E"/>
    <w:lvl w:ilvl="0" w:tplc="1CB0D8E0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33210"/>
    <w:multiLevelType w:val="hybridMultilevel"/>
    <w:tmpl w:val="187A4F72"/>
    <w:lvl w:ilvl="0" w:tplc="9858F71E">
      <w:start w:val="1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A4AB7"/>
    <w:multiLevelType w:val="hybridMultilevel"/>
    <w:tmpl w:val="176C0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45331"/>
    <w:multiLevelType w:val="hybridMultilevel"/>
    <w:tmpl w:val="EE3ADD84"/>
    <w:lvl w:ilvl="0" w:tplc="10BC72AE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C85E07"/>
    <w:multiLevelType w:val="hybridMultilevel"/>
    <w:tmpl w:val="F6B06010"/>
    <w:lvl w:ilvl="0" w:tplc="3F7015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DF3AB8"/>
    <w:multiLevelType w:val="hybridMultilevel"/>
    <w:tmpl w:val="6058A6FE"/>
    <w:lvl w:ilvl="0" w:tplc="54828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1016992"/>
    <w:multiLevelType w:val="hybridMultilevel"/>
    <w:tmpl w:val="BF583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29E4A51"/>
    <w:multiLevelType w:val="hybridMultilevel"/>
    <w:tmpl w:val="8F38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F22D9"/>
    <w:multiLevelType w:val="hybridMultilevel"/>
    <w:tmpl w:val="611A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8404E"/>
    <w:multiLevelType w:val="hybridMultilevel"/>
    <w:tmpl w:val="45FE7C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23259BC"/>
    <w:multiLevelType w:val="hybridMultilevel"/>
    <w:tmpl w:val="C76E6A84"/>
    <w:lvl w:ilvl="0" w:tplc="E824512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EF277C"/>
    <w:multiLevelType w:val="hybridMultilevel"/>
    <w:tmpl w:val="F358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31EFE"/>
    <w:multiLevelType w:val="hybridMultilevel"/>
    <w:tmpl w:val="DE641D30"/>
    <w:lvl w:ilvl="0" w:tplc="ED98A4FC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66C26B83"/>
    <w:multiLevelType w:val="hybridMultilevel"/>
    <w:tmpl w:val="91E81672"/>
    <w:lvl w:ilvl="0" w:tplc="0804C8C6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757E4"/>
    <w:multiLevelType w:val="hybridMultilevel"/>
    <w:tmpl w:val="2DFEE8CA"/>
    <w:lvl w:ilvl="0" w:tplc="00E82676">
      <w:start w:val="2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61D53"/>
    <w:multiLevelType w:val="hybridMultilevel"/>
    <w:tmpl w:val="0D780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66E5E"/>
    <w:multiLevelType w:val="hybridMultilevel"/>
    <w:tmpl w:val="D48C87D2"/>
    <w:lvl w:ilvl="0" w:tplc="5DBA0262">
      <w:start w:val="1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274B0"/>
    <w:multiLevelType w:val="hybridMultilevel"/>
    <w:tmpl w:val="0008737C"/>
    <w:lvl w:ilvl="0" w:tplc="3F7015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B33A0C"/>
    <w:multiLevelType w:val="hybridMultilevel"/>
    <w:tmpl w:val="68F26C52"/>
    <w:lvl w:ilvl="0" w:tplc="D6DAE472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732F0FC7"/>
    <w:multiLevelType w:val="hybridMultilevel"/>
    <w:tmpl w:val="6CD465BE"/>
    <w:lvl w:ilvl="0" w:tplc="F04EA2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B009F"/>
    <w:multiLevelType w:val="hybridMultilevel"/>
    <w:tmpl w:val="50E0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F5AB4"/>
    <w:multiLevelType w:val="hybridMultilevel"/>
    <w:tmpl w:val="E3FCB9DA"/>
    <w:lvl w:ilvl="0" w:tplc="620E1A80">
      <w:start w:val="14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3A979DF"/>
    <w:multiLevelType w:val="hybridMultilevel"/>
    <w:tmpl w:val="CBBEF7E6"/>
    <w:lvl w:ilvl="0" w:tplc="9858F71E">
      <w:start w:val="1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3359E"/>
    <w:multiLevelType w:val="hybridMultilevel"/>
    <w:tmpl w:val="92449FF0"/>
    <w:lvl w:ilvl="0" w:tplc="86E6C2BE">
      <w:start w:val="1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>
    <w:nsid w:val="75D94EFB"/>
    <w:multiLevelType w:val="hybridMultilevel"/>
    <w:tmpl w:val="330E2688"/>
    <w:lvl w:ilvl="0" w:tplc="54828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num w:numId="1">
    <w:abstractNumId w:val="4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3"/>
  </w:num>
  <w:num w:numId="5">
    <w:abstractNumId w:val="15"/>
  </w:num>
  <w:num w:numId="6">
    <w:abstractNumId w:val="21"/>
  </w:num>
  <w:num w:numId="7">
    <w:abstractNumId w:val="31"/>
  </w:num>
  <w:num w:numId="8">
    <w:abstractNumId w:val="25"/>
  </w:num>
  <w:num w:numId="9">
    <w:abstractNumId w:val="22"/>
  </w:num>
  <w:num w:numId="10">
    <w:abstractNumId w:val="35"/>
  </w:num>
  <w:num w:numId="11">
    <w:abstractNumId w:val="26"/>
  </w:num>
  <w:num w:numId="12">
    <w:abstractNumId w:val="34"/>
  </w:num>
  <w:num w:numId="13">
    <w:abstractNumId w:val="36"/>
  </w:num>
  <w:num w:numId="14">
    <w:abstractNumId w:val="24"/>
  </w:num>
  <w:num w:numId="15">
    <w:abstractNumId w:val="2"/>
  </w:num>
  <w:num w:numId="16">
    <w:abstractNumId w:val="39"/>
  </w:num>
  <w:num w:numId="17">
    <w:abstractNumId w:val="37"/>
  </w:num>
  <w:num w:numId="18">
    <w:abstractNumId w:val="7"/>
  </w:num>
  <w:num w:numId="19">
    <w:abstractNumId w:val="16"/>
  </w:num>
  <w:num w:numId="20">
    <w:abstractNumId w:val="28"/>
  </w:num>
  <w:num w:numId="21">
    <w:abstractNumId w:val="19"/>
  </w:num>
  <w:num w:numId="22">
    <w:abstractNumId w:val="4"/>
  </w:num>
  <w:num w:numId="23">
    <w:abstractNumId w:val="9"/>
  </w:num>
  <w:num w:numId="24">
    <w:abstractNumId w:val="8"/>
  </w:num>
  <w:num w:numId="25">
    <w:abstractNumId w:val="18"/>
  </w:num>
  <w:num w:numId="26">
    <w:abstractNumId w:val="0"/>
  </w:num>
  <w:num w:numId="27">
    <w:abstractNumId w:val="27"/>
  </w:num>
  <w:num w:numId="28">
    <w:abstractNumId w:val="23"/>
  </w:num>
  <w:num w:numId="29">
    <w:abstractNumId w:val="3"/>
  </w:num>
  <w:num w:numId="30">
    <w:abstractNumId w:val="12"/>
  </w:num>
  <w:num w:numId="31">
    <w:abstractNumId w:val="13"/>
  </w:num>
  <w:num w:numId="32">
    <w:abstractNumId w:val="5"/>
  </w:num>
  <w:num w:numId="33">
    <w:abstractNumId w:val="38"/>
  </w:num>
  <w:num w:numId="34">
    <w:abstractNumId w:val="30"/>
  </w:num>
  <w:num w:numId="35">
    <w:abstractNumId w:val="17"/>
  </w:num>
  <w:num w:numId="36">
    <w:abstractNumId w:val="29"/>
  </w:num>
  <w:num w:numId="37">
    <w:abstractNumId w:val="10"/>
  </w:num>
  <w:num w:numId="38">
    <w:abstractNumId w:val="32"/>
  </w:num>
  <w:num w:numId="39">
    <w:abstractNumId w:val="14"/>
  </w:num>
  <w:num w:numId="40">
    <w:abstractNumId w:val="11"/>
  </w:num>
  <w:num w:numId="41">
    <w:abstractNumId w:val="40"/>
  </w:num>
  <w:num w:numId="42">
    <w:abstractNumId w:val="2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C"/>
    <w:rsid w:val="00003765"/>
    <w:rsid w:val="00006B89"/>
    <w:rsid w:val="00012462"/>
    <w:rsid w:val="0002093F"/>
    <w:rsid w:val="00023206"/>
    <w:rsid w:val="00031E48"/>
    <w:rsid w:val="0003294F"/>
    <w:rsid w:val="0004061A"/>
    <w:rsid w:val="000565B6"/>
    <w:rsid w:val="000675F5"/>
    <w:rsid w:val="000857AE"/>
    <w:rsid w:val="00090B94"/>
    <w:rsid w:val="000917B6"/>
    <w:rsid w:val="00093633"/>
    <w:rsid w:val="00093D27"/>
    <w:rsid w:val="00095733"/>
    <w:rsid w:val="000A0AEE"/>
    <w:rsid w:val="000C088E"/>
    <w:rsid w:val="000D0730"/>
    <w:rsid w:val="000D51F7"/>
    <w:rsid w:val="000D6230"/>
    <w:rsid w:val="000E6D5C"/>
    <w:rsid w:val="00103FD9"/>
    <w:rsid w:val="00107894"/>
    <w:rsid w:val="00111A58"/>
    <w:rsid w:val="001170D1"/>
    <w:rsid w:val="00132F34"/>
    <w:rsid w:val="001335C7"/>
    <w:rsid w:val="001375D1"/>
    <w:rsid w:val="00144BA6"/>
    <w:rsid w:val="001502AB"/>
    <w:rsid w:val="0015478A"/>
    <w:rsid w:val="0015778E"/>
    <w:rsid w:val="0016068D"/>
    <w:rsid w:val="00162F60"/>
    <w:rsid w:val="00164C81"/>
    <w:rsid w:val="00181822"/>
    <w:rsid w:val="00181F0A"/>
    <w:rsid w:val="0018783F"/>
    <w:rsid w:val="00192BA1"/>
    <w:rsid w:val="001B1142"/>
    <w:rsid w:val="001B1EFC"/>
    <w:rsid w:val="001B5D37"/>
    <w:rsid w:val="001B6990"/>
    <w:rsid w:val="001B7251"/>
    <w:rsid w:val="001B7446"/>
    <w:rsid w:val="001C5A4D"/>
    <w:rsid w:val="001C6FC4"/>
    <w:rsid w:val="001D0D43"/>
    <w:rsid w:val="001D19D3"/>
    <w:rsid w:val="001D2203"/>
    <w:rsid w:val="001D5EE7"/>
    <w:rsid w:val="001D6EE5"/>
    <w:rsid w:val="001E65D3"/>
    <w:rsid w:val="001E7FE7"/>
    <w:rsid w:val="001F3BB5"/>
    <w:rsid w:val="001F55A6"/>
    <w:rsid w:val="001F5995"/>
    <w:rsid w:val="001F7178"/>
    <w:rsid w:val="00200635"/>
    <w:rsid w:val="002027AA"/>
    <w:rsid w:val="00206402"/>
    <w:rsid w:val="00206DDA"/>
    <w:rsid w:val="002100C6"/>
    <w:rsid w:val="002302C6"/>
    <w:rsid w:val="00231333"/>
    <w:rsid w:val="00231426"/>
    <w:rsid w:val="00231552"/>
    <w:rsid w:val="00237063"/>
    <w:rsid w:val="00243246"/>
    <w:rsid w:val="00250CC2"/>
    <w:rsid w:val="00252BC6"/>
    <w:rsid w:val="00255475"/>
    <w:rsid w:val="00267F1A"/>
    <w:rsid w:val="00276C3C"/>
    <w:rsid w:val="002813C2"/>
    <w:rsid w:val="002859F3"/>
    <w:rsid w:val="0029163E"/>
    <w:rsid w:val="002D0D23"/>
    <w:rsid w:val="002D2C9E"/>
    <w:rsid w:val="002D6F49"/>
    <w:rsid w:val="002E09AA"/>
    <w:rsid w:val="002E3CBE"/>
    <w:rsid w:val="002E4C5F"/>
    <w:rsid w:val="002F320B"/>
    <w:rsid w:val="002F3E4A"/>
    <w:rsid w:val="002F43A7"/>
    <w:rsid w:val="002F537F"/>
    <w:rsid w:val="002F60F9"/>
    <w:rsid w:val="002F7F5B"/>
    <w:rsid w:val="00303B74"/>
    <w:rsid w:val="00303C75"/>
    <w:rsid w:val="00307742"/>
    <w:rsid w:val="00310152"/>
    <w:rsid w:val="00325BB5"/>
    <w:rsid w:val="00327C8F"/>
    <w:rsid w:val="003321FA"/>
    <w:rsid w:val="003444C0"/>
    <w:rsid w:val="00353915"/>
    <w:rsid w:val="0036791D"/>
    <w:rsid w:val="00370C4B"/>
    <w:rsid w:val="00380C94"/>
    <w:rsid w:val="0038340A"/>
    <w:rsid w:val="00384338"/>
    <w:rsid w:val="00391B3A"/>
    <w:rsid w:val="003A17E8"/>
    <w:rsid w:val="003A736B"/>
    <w:rsid w:val="003B315D"/>
    <w:rsid w:val="003C3F71"/>
    <w:rsid w:val="003D19CE"/>
    <w:rsid w:val="003D2801"/>
    <w:rsid w:val="003D6184"/>
    <w:rsid w:val="003E2258"/>
    <w:rsid w:val="003E3F78"/>
    <w:rsid w:val="003E65B8"/>
    <w:rsid w:val="003F137A"/>
    <w:rsid w:val="003F7104"/>
    <w:rsid w:val="00406465"/>
    <w:rsid w:val="00412F0B"/>
    <w:rsid w:val="0041743D"/>
    <w:rsid w:val="00417840"/>
    <w:rsid w:val="00417CA2"/>
    <w:rsid w:val="0042596C"/>
    <w:rsid w:val="00426B93"/>
    <w:rsid w:val="004303A5"/>
    <w:rsid w:val="00440155"/>
    <w:rsid w:val="004426CA"/>
    <w:rsid w:val="004525F2"/>
    <w:rsid w:val="00452DD4"/>
    <w:rsid w:val="0046431B"/>
    <w:rsid w:val="004716AF"/>
    <w:rsid w:val="00472990"/>
    <w:rsid w:val="00472D8B"/>
    <w:rsid w:val="00476228"/>
    <w:rsid w:val="004778A4"/>
    <w:rsid w:val="00485651"/>
    <w:rsid w:val="0049142B"/>
    <w:rsid w:val="004A0EFE"/>
    <w:rsid w:val="004A2C49"/>
    <w:rsid w:val="004A3D84"/>
    <w:rsid w:val="004B1C4F"/>
    <w:rsid w:val="004C444A"/>
    <w:rsid w:val="004C5CBE"/>
    <w:rsid w:val="004C66B2"/>
    <w:rsid w:val="004D0F32"/>
    <w:rsid w:val="004D5816"/>
    <w:rsid w:val="004E100B"/>
    <w:rsid w:val="004E120F"/>
    <w:rsid w:val="004E1BA6"/>
    <w:rsid w:val="004F2131"/>
    <w:rsid w:val="00505335"/>
    <w:rsid w:val="005062B4"/>
    <w:rsid w:val="00511701"/>
    <w:rsid w:val="005135B9"/>
    <w:rsid w:val="00515941"/>
    <w:rsid w:val="0051604D"/>
    <w:rsid w:val="005241DC"/>
    <w:rsid w:val="005275E5"/>
    <w:rsid w:val="005315C1"/>
    <w:rsid w:val="00534ACA"/>
    <w:rsid w:val="00552E2A"/>
    <w:rsid w:val="00556966"/>
    <w:rsid w:val="00557DB5"/>
    <w:rsid w:val="00557DED"/>
    <w:rsid w:val="0056193E"/>
    <w:rsid w:val="005640B1"/>
    <w:rsid w:val="00575809"/>
    <w:rsid w:val="005774DC"/>
    <w:rsid w:val="00583CC1"/>
    <w:rsid w:val="00587818"/>
    <w:rsid w:val="005903CD"/>
    <w:rsid w:val="005906C9"/>
    <w:rsid w:val="005911B0"/>
    <w:rsid w:val="005916F7"/>
    <w:rsid w:val="00595022"/>
    <w:rsid w:val="00595B8D"/>
    <w:rsid w:val="005A1960"/>
    <w:rsid w:val="005A5012"/>
    <w:rsid w:val="005A57C7"/>
    <w:rsid w:val="005B4E9C"/>
    <w:rsid w:val="005B57CA"/>
    <w:rsid w:val="005B5B8B"/>
    <w:rsid w:val="005B6B3B"/>
    <w:rsid w:val="005C2574"/>
    <w:rsid w:val="005D3A99"/>
    <w:rsid w:val="005D75A4"/>
    <w:rsid w:val="00600C5E"/>
    <w:rsid w:val="00602CFB"/>
    <w:rsid w:val="00617FD9"/>
    <w:rsid w:val="00634012"/>
    <w:rsid w:val="006423CA"/>
    <w:rsid w:val="0064264B"/>
    <w:rsid w:val="00643057"/>
    <w:rsid w:val="006476B4"/>
    <w:rsid w:val="00650D8D"/>
    <w:rsid w:val="00656116"/>
    <w:rsid w:val="00656CB9"/>
    <w:rsid w:val="0066013B"/>
    <w:rsid w:val="006642E4"/>
    <w:rsid w:val="00670FF7"/>
    <w:rsid w:val="00671639"/>
    <w:rsid w:val="00676860"/>
    <w:rsid w:val="00680DD8"/>
    <w:rsid w:val="006820ED"/>
    <w:rsid w:val="00686A5A"/>
    <w:rsid w:val="00690220"/>
    <w:rsid w:val="0069116F"/>
    <w:rsid w:val="006962E7"/>
    <w:rsid w:val="006A2456"/>
    <w:rsid w:val="006A41AB"/>
    <w:rsid w:val="006B27A5"/>
    <w:rsid w:val="006C1742"/>
    <w:rsid w:val="006C58AE"/>
    <w:rsid w:val="006C7E4C"/>
    <w:rsid w:val="006D62C7"/>
    <w:rsid w:val="006E0284"/>
    <w:rsid w:val="006E0BCE"/>
    <w:rsid w:val="006F31DF"/>
    <w:rsid w:val="006F6DD0"/>
    <w:rsid w:val="0070458A"/>
    <w:rsid w:val="00706D78"/>
    <w:rsid w:val="00710634"/>
    <w:rsid w:val="00711889"/>
    <w:rsid w:val="0071539A"/>
    <w:rsid w:val="00724127"/>
    <w:rsid w:val="00751F5D"/>
    <w:rsid w:val="00756BBA"/>
    <w:rsid w:val="00764525"/>
    <w:rsid w:val="00772C68"/>
    <w:rsid w:val="00776527"/>
    <w:rsid w:val="007771D4"/>
    <w:rsid w:val="00780057"/>
    <w:rsid w:val="007927EC"/>
    <w:rsid w:val="00792AD8"/>
    <w:rsid w:val="0079447D"/>
    <w:rsid w:val="00794BCE"/>
    <w:rsid w:val="00797128"/>
    <w:rsid w:val="007A1485"/>
    <w:rsid w:val="007A2933"/>
    <w:rsid w:val="007A3201"/>
    <w:rsid w:val="007B1492"/>
    <w:rsid w:val="007B3F19"/>
    <w:rsid w:val="007B4DE2"/>
    <w:rsid w:val="007B787C"/>
    <w:rsid w:val="007C611E"/>
    <w:rsid w:val="007C73B6"/>
    <w:rsid w:val="007D319B"/>
    <w:rsid w:val="007E572F"/>
    <w:rsid w:val="007E5C6E"/>
    <w:rsid w:val="007F1E7F"/>
    <w:rsid w:val="007F396F"/>
    <w:rsid w:val="007F4BC8"/>
    <w:rsid w:val="007F6183"/>
    <w:rsid w:val="007F6E04"/>
    <w:rsid w:val="00804B20"/>
    <w:rsid w:val="008108FE"/>
    <w:rsid w:val="00811CCE"/>
    <w:rsid w:val="00813AD2"/>
    <w:rsid w:val="00824F50"/>
    <w:rsid w:val="008360B3"/>
    <w:rsid w:val="00840CC6"/>
    <w:rsid w:val="00840D9B"/>
    <w:rsid w:val="0084661C"/>
    <w:rsid w:val="0084762B"/>
    <w:rsid w:val="00851B5B"/>
    <w:rsid w:val="00860306"/>
    <w:rsid w:val="0086408B"/>
    <w:rsid w:val="00866379"/>
    <w:rsid w:val="00866B07"/>
    <w:rsid w:val="00866E36"/>
    <w:rsid w:val="00867EB9"/>
    <w:rsid w:val="00870282"/>
    <w:rsid w:val="00872318"/>
    <w:rsid w:val="008760CD"/>
    <w:rsid w:val="008763DB"/>
    <w:rsid w:val="0088407A"/>
    <w:rsid w:val="0088452C"/>
    <w:rsid w:val="008859AB"/>
    <w:rsid w:val="008911B6"/>
    <w:rsid w:val="008954CC"/>
    <w:rsid w:val="008A590F"/>
    <w:rsid w:val="008B191D"/>
    <w:rsid w:val="008B1B7A"/>
    <w:rsid w:val="008B2CEA"/>
    <w:rsid w:val="008B2CFB"/>
    <w:rsid w:val="008B649D"/>
    <w:rsid w:val="008B664C"/>
    <w:rsid w:val="008C3C7F"/>
    <w:rsid w:val="008C4920"/>
    <w:rsid w:val="008C6C8F"/>
    <w:rsid w:val="008D2B9F"/>
    <w:rsid w:val="008D5A1D"/>
    <w:rsid w:val="008D5F28"/>
    <w:rsid w:val="008E2E3D"/>
    <w:rsid w:val="008E5D4A"/>
    <w:rsid w:val="00900EFC"/>
    <w:rsid w:val="00902E1F"/>
    <w:rsid w:val="00903838"/>
    <w:rsid w:val="00903B5B"/>
    <w:rsid w:val="00903D19"/>
    <w:rsid w:val="00914C92"/>
    <w:rsid w:val="0092116E"/>
    <w:rsid w:val="009236D1"/>
    <w:rsid w:val="00924B11"/>
    <w:rsid w:val="009253FE"/>
    <w:rsid w:val="00927679"/>
    <w:rsid w:val="00931913"/>
    <w:rsid w:val="00931972"/>
    <w:rsid w:val="00932126"/>
    <w:rsid w:val="009321DA"/>
    <w:rsid w:val="009360B1"/>
    <w:rsid w:val="00936A0B"/>
    <w:rsid w:val="0094194C"/>
    <w:rsid w:val="00946984"/>
    <w:rsid w:val="00947D4B"/>
    <w:rsid w:val="00950672"/>
    <w:rsid w:val="00950C9C"/>
    <w:rsid w:val="00950F4A"/>
    <w:rsid w:val="00952D82"/>
    <w:rsid w:val="009548F6"/>
    <w:rsid w:val="00955465"/>
    <w:rsid w:val="00960C54"/>
    <w:rsid w:val="00961840"/>
    <w:rsid w:val="00962767"/>
    <w:rsid w:val="00962C24"/>
    <w:rsid w:val="00963B03"/>
    <w:rsid w:val="00965337"/>
    <w:rsid w:val="009658F5"/>
    <w:rsid w:val="00967E19"/>
    <w:rsid w:val="00973D0C"/>
    <w:rsid w:val="009819B1"/>
    <w:rsid w:val="0098266F"/>
    <w:rsid w:val="00982CEF"/>
    <w:rsid w:val="009843A9"/>
    <w:rsid w:val="00986108"/>
    <w:rsid w:val="0099493D"/>
    <w:rsid w:val="009A63FC"/>
    <w:rsid w:val="009A6A0C"/>
    <w:rsid w:val="009A6A28"/>
    <w:rsid w:val="009B343D"/>
    <w:rsid w:val="009C05D6"/>
    <w:rsid w:val="009C2AAA"/>
    <w:rsid w:val="009C4098"/>
    <w:rsid w:val="009D1131"/>
    <w:rsid w:val="009D6EC0"/>
    <w:rsid w:val="009E11B9"/>
    <w:rsid w:val="00A0603B"/>
    <w:rsid w:val="00A10D30"/>
    <w:rsid w:val="00A17747"/>
    <w:rsid w:val="00A1781D"/>
    <w:rsid w:val="00A2409A"/>
    <w:rsid w:val="00A3012E"/>
    <w:rsid w:val="00A31228"/>
    <w:rsid w:val="00A429CD"/>
    <w:rsid w:val="00A45D49"/>
    <w:rsid w:val="00A4711C"/>
    <w:rsid w:val="00A61153"/>
    <w:rsid w:val="00A71911"/>
    <w:rsid w:val="00A72E37"/>
    <w:rsid w:val="00A80D93"/>
    <w:rsid w:val="00A8109C"/>
    <w:rsid w:val="00A86A54"/>
    <w:rsid w:val="00A94B18"/>
    <w:rsid w:val="00AA2261"/>
    <w:rsid w:val="00AA4E02"/>
    <w:rsid w:val="00AB3CBA"/>
    <w:rsid w:val="00AB4664"/>
    <w:rsid w:val="00AE1D67"/>
    <w:rsid w:val="00AE261C"/>
    <w:rsid w:val="00AF05EA"/>
    <w:rsid w:val="00AF6E5A"/>
    <w:rsid w:val="00B007B6"/>
    <w:rsid w:val="00B020D0"/>
    <w:rsid w:val="00B03C21"/>
    <w:rsid w:val="00B1162A"/>
    <w:rsid w:val="00B11E6A"/>
    <w:rsid w:val="00B167C5"/>
    <w:rsid w:val="00B200DA"/>
    <w:rsid w:val="00B20FAE"/>
    <w:rsid w:val="00B21974"/>
    <w:rsid w:val="00B2524C"/>
    <w:rsid w:val="00B273DB"/>
    <w:rsid w:val="00B41839"/>
    <w:rsid w:val="00B504A0"/>
    <w:rsid w:val="00B5361C"/>
    <w:rsid w:val="00B54FB3"/>
    <w:rsid w:val="00B55FCC"/>
    <w:rsid w:val="00B61424"/>
    <w:rsid w:val="00B64D69"/>
    <w:rsid w:val="00B653B0"/>
    <w:rsid w:val="00B67518"/>
    <w:rsid w:val="00B67FA7"/>
    <w:rsid w:val="00B70979"/>
    <w:rsid w:val="00B775AD"/>
    <w:rsid w:val="00B77A87"/>
    <w:rsid w:val="00B81069"/>
    <w:rsid w:val="00B82A9D"/>
    <w:rsid w:val="00B83FA6"/>
    <w:rsid w:val="00B87351"/>
    <w:rsid w:val="00B92F49"/>
    <w:rsid w:val="00BA45BF"/>
    <w:rsid w:val="00BB4D61"/>
    <w:rsid w:val="00BB6EE9"/>
    <w:rsid w:val="00BC1F9F"/>
    <w:rsid w:val="00BC43E4"/>
    <w:rsid w:val="00BD0F9B"/>
    <w:rsid w:val="00BD4537"/>
    <w:rsid w:val="00BE0EF6"/>
    <w:rsid w:val="00BF3A62"/>
    <w:rsid w:val="00C0209C"/>
    <w:rsid w:val="00C04235"/>
    <w:rsid w:val="00C121E9"/>
    <w:rsid w:val="00C13569"/>
    <w:rsid w:val="00C25B11"/>
    <w:rsid w:val="00C25B1F"/>
    <w:rsid w:val="00C308AC"/>
    <w:rsid w:val="00C30909"/>
    <w:rsid w:val="00C31DE7"/>
    <w:rsid w:val="00C34810"/>
    <w:rsid w:val="00C34869"/>
    <w:rsid w:val="00C40521"/>
    <w:rsid w:val="00C502C0"/>
    <w:rsid w:val="00C50A00"/>
    <w:rsid w:val="00C516DD"/>
    <w:rsid w:val="00C60623"/>
    <w:rsid w:val="00C66DFE"/>
    <w:rsid w:val="00C674DD"/>
    <w:rsid w:val="00C67DBF"/>
    <w:rsid w:val="00C71031"/>
    <w:rsid w:val="00C8028E"/>
    <w:rsid w:val="00C804E5"/>
    <w:rsid w:val="00C85BFE"/>
    <w:rsid w:val="00C90E65"/>
    <w:rsid w:val="00C95C92"/>
    <w:rsid w:val="00CA312E"/>
    <w:rsid w:val="00CA3924"/>
    <w:rsid w:val="00CA593E"/>
    <w:rsid w:val="00CA59AE"/>
    <w:rsid w:val="00CB0207"/>
    <w:rsid w:val="00CB4CF3"/>
    <w:rsid w:val="00CB5EFB"/>
    <w:rsid w:val="00CB6388"/>
    <w:rsid w:val="00CB7CA3"/>
    <w:rsid w:val="00CD15AF"/>
    <w:rsid w:val="00CD3C7A"/>
    <w:rsid w:val="00CD5935"/>
    <w:rsid w:val="00CE056A"/>
    <w:rsid w:val="00CE4EF6"/>
    <w:rsid w:val="00CF1868"/>
    <w:rsid w:val="00CF2325"/>
    <w:rsid w:val="00CF35CD"/>
    <w:rsid w:val="00D053D9"/>
    <w:rsid w:val="00D07D66"/>
    <w:rsid w:val="00D10683"/>
    <w:rsid w:val="00D10915"/>
    <w:rsid w:val="00D1434B"/>
    <w:rsid w:val="00D16A5D"/>
    <w:rsid w:val="00D175A2"/>
    <w:rsid w:val="00D21F56"/>
    <w:rsid w:val="00D2342B"/>
    <w:rsid w:val="00D238F7"/>
    <w:rsid w:val="00D34F6E"/>
    <w:rsid w:val="00D362A0"/>
    <w:rsid w:val="00D36611"/>
    <w:rsid w:val="00D37B2E"/>
    <w:rsid w:val="00D44F7E"/>
    <w:rsid w:val="00D457E2"/>
    <w:rsid w:val="00D45EE3"/>
    <w:rsid w:val="00D47651"/>
    <w:rsid w:val="00D52FEE"/>
    <w:rsid w:val="00D63E71"/>
    <w:rsid w:val="00D8693B"/>
    <w:rsid w:val="00D9074B"/>
    <w:rsid w:val="00D93C8F"/>
    <w:rsid w:val="00D941F6"/>
    <w:rsid w:val="00DB076D"/>
    <w:rsid w:val="00DD397F"/>
    <w:rsid w:val="00DE4805"/>
    <w:rsid w:val="00E01B39"/>
    <w:rsid w:val="00E07341"/>
    <w:rsid w:val="00E1560F"/>
    <w:rsid w:val="00E167C6"/>
    <w:rsid w:val="00E24E5B"/>
    <w:rsid w:val="00E250D5"/>
    <w:rsid w:val="00E34375"/>
    <w:rsid w:val="00E40D8E"/>
    <w:rsid w:val="00E40DF8"/>
    <w:rsid w:val="00E538F6"/>
    <w:rsid w:val="00E56B8F"/>
    <w:rsid w:val="00E645CF"/>
    <w:rsid w:val="00E64752"/>
    <w:rsid w:val="00E77E28"/>
    <w:rsid w:val="00E8201A"/>
    <w:rsid w:val="00E83903"/>
    <w:rsid w:val="00EA3155"/>
    <w:rsid w:val="00EA4119"/>
    <w:rsid w:val="00EB1AEE"/>
    <w:rsid w:val="00EB35CF"/>
    <w:rsid w:val="00EB7175"/>
    <w:rsid w:val="00EC13D3"/>
    <w:rsid w:val="00EC230A"/>
    <w:rsid w:val="00EC4E78"/>
    <w:rsid w:val="00ED519B"/>
    <w:rsid w:val="00EE1910"/>
    <w:rsid w:val="00EE1F06"/>
    <w:rsid w:val="00EE22DE"/>
    <w:rsid w:val="00EF1E7A"/>
    <w:rsid w:val="00F001EC"/>
    <w:rsid w:val="00F04468"/>
    <w:rsid w:val="00F054D7"/>
    <w:rsid w:val="00F12EB7"/>
    <w:rsid w:val="00F135F3"/>
    <w:rsid w:val="00F1751E"/>
    <w:rsid w:val="00F17AB3"/>
    <w:rsid w:val="00F20F0E"/>
    <w:rsid w:val="00F27EE5"/>
    <w:rsid w:val="00F30611"/>
    <w:rsid w:val="00F343B3"/>
    <w:rsid w:val="00F40AD8"/>
    <w:rsid w:val="00F47254"/>
    <w:rsid w:val="00F501A3"/>
    <w:rsid w:val="00F60367"/>
    <w:rsid w:val="00F60FD4"/>
    <w:rsid w:val="00F664D5"/>
    <w:rsid w:val="00F72937"/>
    <w:rsid w:val="00F7352F"/>
    <w:rsid w:val="00F75048"/>
    <w:rsid w:val="00F76B02"/>
    <w:rsid w:val="00F77A51"/>
    <w:rsid w:val="00F80451"/>
    <w:rsid w:val="00F84482"/>
    <w:rsid w:val="00F86A53"/>
    <w:rsid w:val="00F91389"/>
    <w:rsid w:val="00F914E8"/>
    <w:rsid w:val="00F93FE8"/>
    <w:rsid w:val="00F9462A"/>
    <w:rsid w:val="00FA0C5F"/>
    <w:rsid w:val="00FB3BCB"/>
    <w:rsid w:val="00FC0CFD"/>
    <w:rsid w:val="00FC16E1"/>
    <w:rsid w:val="00FD1C14"/>
    <w:rsid w:val="00FE032B"/>
    <w:rsid w:val="00FE616A"/>
    <w:rsid w:val="00FE76E5"/>
    <w:rsid w:val="00FE7774"/>
    <w:rsid w:val="00FF1B3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B9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7F"/>
  </w:style>
  <w:style w:type="paragraph" w:styleId="10">
    <w:name w:val="heading 1"/>
    <w:basedOn w:val="a"/>
    <w:next w:val="a"/>
    <w:link w:val="11"/>
    <w:qFormat/>
    <w:rsid w:val="00406465"/>
    <w:pPr>
      <w:keepNext/>
      <w:keepLines/>
      <w:spacing w:before="240" w:after="0"/>
      <w:outlineLvl w:val="0"/>
    </w:pPr>
    <w:rPr>
      <w:rFonts w:ascii="Times New Roman" w:eastAsia="MS Gothic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65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132F3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567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F71"/>
  </w:style>
  <w:style w:type="paragraph" w:styleId="a8">
    <w:name w:val="footer"/>
    <w:basedOn w:val="a"/>
    <w:link w:val="a9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F71"/>
  </w:style>
  <w:style w:type="paragraph" w:styleId="aa">
    <w:name w:val="List Paragraph"/>
    <w:basedOn w:val="a"/>
    <w:uiPriority w:val="34"/>
    <w:qFormat/>
    <w:rsid w:val="00BB6EE9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BB6EE9"/>
    <w:rPr>
      <w:color w:val="0000FF"/>
      <w:u w:val="single"/>
    </w:rPr>
  </w:style>
  <w:style w:type="paragraph" w:customStyle="1" w:styleId="110">
    <w:name w:val="Заголовок 11"/>
    <w:basedOn w:val="a"/>
    <w:next w:val="a"/>
    <w:qFormat/>
    <w:rsid w:val="00406465"/>
    <w:pPr>
      <w:keepNext/>
      <w:keepLines/>
      <w:spacing w:before="240" w:after="0" w:line="259" w:lineRule="auto"/>
      <w:outlineLvl w:val="0"/>
    </w:pPr>
    <w:rPr>
      <w:rFonts w:ascii="Times New Roman" w:eastAsia="MS Gothic" w:hAnsi="Times New Roman" w:cs="Times New Roman"/>
      <w:sz w:val="28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06465"/>
    <w:pPr>
      <w:keepNext/>
      <w:keepLines/>
      <w:spacing w:before="200" w:after="0" w:line="259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06465"/>
  </w:style>
  <w:style w:type="character" w:customStyle="1" w:styleId="11">
    <w:name w:val="Заголовок 1 Знак"/>
    <w:basedOn w:val="a0"/>
    <w:link w:val="10"/>
    <w:rsid w:val="00406465"/>
    <w:rPr>
      <w:rFonts w:ascii="Times New Roman" w:eastAsia="MS Gothic" w:hAnsi="Times New Roman" w:cs="Times New Roman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06465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customStyle="1" w:styleId="13">
    <w:name w:val="Сетка таблицы1"/>
    <w:basedOn w:val="a1"/>
    <w:next w:val="a3"/>
    <w:uiPriority w:val="59"/>
    <w:rsid w:val="0040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(веб)1"/>
    <w:basedOn w:val="a"/>
    <w:next w:val="ac"/>
    <w:uiPriority w:val="99"/>
    <w:semiHidden/>
    <w:unhideWhenUsed/>
    <w:rsid w:val="00406465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64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5">
    <w:name w:val="Текст концевой сноски1"/>
    <w:basedOn w:val="a"/>
    <w:next w:val="ad"/>
    <w:link w:val="ae"/>
    <w:uiPriority w:val="99"/>
    <w:semiHidden/>
    <w:unhideWhenUsed/>
    <w:rsid w:val="00406465"/>
    <w:pPr>
      <w:spacing w:after="0" w:line="240" w:lineRule="auto"/>
    </w:pPr>
    <w:rPr>
      <w:rFonts w:eastAsia="Cambria"/>
      <w:sz w:val="20"/>
      <w:szCs w:val="20"/>
    </w:rPr>
  </w:style>
  <w:style w:type="character" w:customStyle="1" w:styleId="ae">
    <w:name w:val="Текст концевой сноски Знак"/>
    <w:basedOn w:val="a0"/>
    <w:link w:val="15"/>
    <w:uiPriority w:val="99"/>
    <w:semiHidden/>
    <w:rsid w:val="00406465"/>
    <w:rPr>
      <w:rFonts w:eastAsia="Cambria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406465"/>
    <w:rPr>
      <w:vertAlign w:val="superscript"/>
    </w:rPr>
  </w:style>
  <w:style w:type="paragraph" w:customStyle="1" w:styleId="16">
    <w:name w:val="Текст сноски1"/>
    <w:basedOn w:val="a"/>
    <w:next w:val="af0"/>
    <w:link w:val="af1"/>
    <w:uiPriority w:val="99"/>
    <w:semiHidden/>
    <w:unhideWhenUsed/>
    <w:rsid w:val="00406465"/>
    <w:pPr>
      <w:spacing w:after="0" w:line="240" w:lineRule="auto"/>
    </w:pPr>
    <w:rPr>
      <w:rFonts w:eastAsia="Cambria"/>
      <w:sz w:val="20"/>
      <w:szCs w:val="20"/>
    </w:rPr>
  </w:style>
  <w:style w:type="character" w:customStyle="1" w:styleId="af1">
    <w:name w:val="Текст сноски Знак"/>
    <w:basedOn w:val="a0"/>
    <w:link w:val="16"/>
    <w:uiPriority w:val="99"/>
    <w:semiHidden/>
    <w:rsid w:val="00406465"/>
    <w:rPr>
      <w:rFonts w:eastAsia="Cambria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406465"/>
    <w:rPr>
      <w:vertAlign w:val="superscript"/>
    </w:rPr>
  </w:style>
  <w:style w:type="character" w:customStyle="1" w:styleId="111">
    <w:name w:val="Заголовок 1 Знак1"/>
    <w:basedOn w:val="a0"/>
    <w:uiPriority w:val="9"/>
    <w:rsid w:val="00406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4064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406465"/>
    <w:rPr>
      <w:rFonts w:ascii="Times New Roman" w:hAnsi="Times New Roman" w:cs="Times New Roman"/>
      <w:sz w:val="24"/>
      <w:szCs w:val="24"/>
    </w:rPr>
  </w:style>
  <w:style w:type="paragraph" w:styleId="ad">
    <w:name w:val="endnote text"/>
    <w:basedOn w:val="a"/>
    <w:link w:val="17"/>
    <w:uiPriority w:val="99"/>
    <w:semiHidden/>
    <w:unhideWhenUsed/>
    <w:rsid w:val="00406465"/>
    <w:pPr>
      <w:spacing w:after="0" w:line="240" w:lineRule="auto"/>
    </w:pPr>
    <w:rPr>
      <w:sz w:val="20"/>
      <w:szCs w:val="20"/>
    </w:rPr>
  </w:style>
  <w:style w:type="character" w:customStyle="1" w:styleId="17">
    <w:name w:val="Текст концевой сноски Знак1"/>
    <w:basedOn w:val="a0"/>
    <w:link w:val="ad"/>
    <w:uiPriority w:val="99"/>
    <w:semiHidden/>
    <w:rsid w:val="00406465"/>
    <w:rPr>
      <w:sz w:val="20"/>
      <w:szCs w:val="20"/>
    </w:rPr>
  </w:style>
  <w:style w:type="paragraph" w:styleId="af0">
    <w:name w:val="footnote text"/>
    <w:basedOn w:val="a"/>
    <w:link w:val="18"/>
    <w:uiPriority w:val="99"/>
    <w:semiHidden/>
    <w:unhideWhenUsed/>
    <w:rsid w:val="00406465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406465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F135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135F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135F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135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35F3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63E71"/>
    <w:pPr>
      <w:spacing w:after="0" w:line="240" w:lineRule="auto"/>
    </w:pPr>
  </w:style>
  <w:style w:type="character" w:customStyle="1" w:styleId="blk">
    <w:name w:val="blk"/>
    <w:basedOn w:val="a0"/>
    <w:rsid w:val="007E5C6E"/>
  </w:style>
  <w:style w:type="numbering" w:customStyle="1" w:styleId="22">
    <w:name w:val="Нет списка2"/>
    <w:next w:val="a2"/>
    <w:uiPriority w:val="99"/>
    <w:semiHidden/>
    <w:unhideWhenUsed/>
    <w:rsid w:val="00A61153"/>
  </w:style>
  <w:style w:type="character" w:customStyle="1" w:styleId="-1">
    <w:name w:val="Цветной список - Акцент 1 Знак"/>
    <w:link w:val="-10"/>
    <w:uiPriority w:val="34"/>
    <w:locked/>
    <w:rsid w:val="00A61153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61153"/>
    <w:rPr>
      <w:rFonts w:ascii="Arial" w:eastAsia="Calibri" w:hAnsi="Arial" w:cs="Arial"/>
      <w:sz w:val="20"/>
      <w:szCs w:val="20"/>
    </w:rPr>
  </w:style>
  <w:style w:type="table" w:customStyle="1" w:styleId="-11">
    <w:name w:val="Цветной список - Акцент 11"/>
    <w:basedOn w:val="a1"/>
    <w:next w:val="-10"/>
    <w:uiPriority w:val="34"/>
    <w:semiHidden/>
    <w:unhideWhenUsed/>
    <w:rsid w:val="00A6115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af9">
    <w:name w:val="FollowedHyperlink"/>
    <w:basedOn w:val="a0"/>
    <w:uiPriority w:val="99"/>
    <w:semiHidden/>
    <w:unhideWhenUsed/>
    <w:rsid w:val="00A61153"/>
    <w:rPr>
      <w:color w:val="954F72"/>
      <w:u w:val="single"/>
    </w:rPr>
  </w:style>
  <w:style w:type="paragraph" w:customStyle="1" w:styleId="xl65">
    <w:name w:val="xl65"/>
    <w:basedOn w:val="a"/>
    <w:rsid w:val="00A6115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611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115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611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611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611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611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611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611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611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611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611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611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A611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611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611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61153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611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611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611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611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611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611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611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611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611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611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611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611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6115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611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611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61153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611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61153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-10">
    <w:name w:val="Colorful List Accent 1"/>
    <w:basedOn w:val="a1"/>
    <w:link w:val="-1"/>
    <w:uiPriority w:val="34"/>
    <w:semiHidden/>
    <w:unhideWhenUsed/>
    <w:rsid w:val="00A6115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7F"/>
  </w:style>
  <w:style w:type="paragraph" w:styleId="10">
    <w:name w:val="heading 1"/>
    <w:basedOn w:val="a"/>
    <w:next w:val="a"/>
    <w:link w:val="11"/>
    <w:qFormat/>
    <w:rsid w:val="00406465"/>
    <w:pPr>
      <w:keepNext/>
      <w:keepLines/>
      <w:spacing w:before="240" w:after="0"/>
      <w:outlineLvl w:val="0"/>
    </w:pPr>
    <w:rPr>
      <w:rFonts w:ascii="Times New Roman" w:eastAsia="MS Gothic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65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132F3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567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F71"/>
  </w:style>
  <w:style w:type="paragraph" w:styleId="a8">
    <w:name w:val="footer"/>
    <w:basedOn w:val="a"/>
    <w:link w:val="a9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F71"/>
  </w:style>
  <w:style w:type="paragraph" w:styleId="aa">
    <w:name w:val="List Paragraph"/>
    <w:basedOn w:val="a"/>
    <w:uiPriority w:val="34"/>
    <w:qFormat/>
    <w:rsid w:val="00BB6EE9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BB6EE9"/>
    <w:rPr>
      <w:color w:val="0000FF"/>
      <w:u w:val="single"/>
    </w:rPr>
  </w:style>
  <w:style w:type="paragraph" w:customStyle="1" w:styleId="110">
    <w:name w:val="Заголовок 11"/>
    <w:basedOn w:val="a"/>
    <w:next w:val="a"/>
    <w:qFormat/>
    <w:rsid w:val="00406465"/>
    <w:pPr>
      <w:keepNext/>
      <w:keepLines/>
      <w:spacing w:before="240" w:after="0" w:line="259" w:lineRule="auto"/>
      <w:outlineLvl w:val="0"/>
    </w:pPr>
    <w:rPr>
      <w:rFonts w:ascii="Times New Roman" w:eastAsia="MS Gothic" w:hAnsi="Times New Roman" w:cs="Times New Roman"/>
      <w:sz w:val="28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06465"/>
    <w:pPr>
      <w:keepNext/>
      <w:keepLines/>
      <w:spacing w:before="200" w:after="0" w:line="259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06465"/>
  </w:style>
  <w:style w:type="character" w:customStyle="1" w:styleId="11">
    <w:name w:val="Заголовок 1 Знак"/>
    <w:basedOn w:val="a0"/>
    <w:link w:val="10"/>
    <w:rsid w:val="00406465"/>
    <w:rPr>
      <w:rFonts w:ascii="Times New Roman" w:eastAsia="MS Gothic" w:hAnsi="Times New Roman" w:cs="Times New Roman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06465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customStyle="1" w:styleId="13">
    <w:name w:val="Сетка таблицы1"/>
    <w:basedOn w:val="a1"/>
    <w:next w:val="a3"/>
    <w:uiPriority w:val="59"/>
    <w:rsid w:val="0040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(веб)1"/>
    <w:basedOn w:val="a"/>
    <w:next w:val="ac"/>
    <w:uiPriority w:val="99"/>
    <w:semiHidden/>
    <w:unhideWhenUsed/>
    <w:rsid w:val="00406465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64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5">
    <w:name w:val="Текст концевой сноски1"/>
    <w:basedOn w:val="a"/>
    <w:next w:val="ad"/>
    <w:link w:val="ae"/>
    <w:uiPriority w:val="99"/>
    <w:semiHidden/>
    <w:unhideWhenUsed/>
    <w:rsid w:val="00406465"/>
    <w:pPr>
      <w:spacing w:after="0" w:line="240" w:lineRule="auto"/>
    </w:pPr>
    <w:rPr>
      <w:rFonts w:eastAsia="Cambria"/>
      <w:sz w:val="20"/>
      <w:szCs w:val="20"/>
    </w:rPr>
  </w:style>
  <w:style w:type="character" w:customStyle="1" w:styleId="ae">
    <w:name w:val="Текст концевой сноски Знак"/>
    <w:basedOn w:val="a0"/>
    <w:link w:val="15"/>
    <w:uiPriority w:val="99"/>
    <w:semiHidden/>
    <w:rsid w:val="00406465"/>
    <w:rPr>
      <w:rFonts w:eastAsia="Cambria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406465"/>
    <w:rPr>
      <w:vertAlign w:val="superscript"/>
    </w:rPr>
  </w:style>
  <w:style w:type="paragraph" w:customStyle="1" w:styleId="16">
    <w:name w:val="Текст сноски1"/>
    <w:basedOn w:val="a"/>
    <w:next w:val="af0"/>
    <w:link w:val="af1"/>
    <w:uiPriority w:val="99"/>
    <w:semiHidden/>
    <w:unhideWhenUsed/>
    <w:rsid w:val="00406465"/>
    <w:pPr>
      <w:spacing w:after="0" w:line="240" w:lineRule="auto"/>
    </w:pPr>
    <w:rPr>
      <w:rFonts w:eastAsia="Cambria"/>
      <w:sz w:val="20"/>
      <w:szCs w:val="20"/>
    </w:rPr>
  </w:style>
  <w:style w:type="character" w:customStyle="1" w:styleId="af1">
    <w:name w:val="Текст сноски Знак"/>
    <w:basedOn w:val="a0"/>
    <w:link w:val="16"/>
    <w:uiPriority w:val="99"/>
    <w:semiHidden/>
    <w:rsid w:val="00406465"/>
    <w:rPr>
      <w:rFonts w:eastAsia="Cambria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406465"/>
    <w:rPr>
      <w:vertAlign w:val="superscript"/>
    </w:rPr>
  </w:style>
  <w:style w:type="character" w:customStyle="1" w:styleId="111">
    <w:name w:val="Заголовок 1 Знак1"/>
    <w:basedOn w:val="a0"/>
    <w:uiPriority w:val="9"/>
    <w:rsid w:val="00406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4064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406465"/>
    <w:rPr>
      <w:rFonts w:ascii="Times New Roman" w:hAnsi="Times New Roman" w:cs="Times New Roman"/>
      <w:sz w:val="24"/>
      <w:szCs w:val="24"/>
    </w:rPr>
  </w:style>
  <w:style w:type="paragraph" w:styleId="ad">
    <w:name w:val="endnote text"/>
    <w:basedOn w:val="a"/>
    <w:link w:val="17"/>
    <w:uiPriority w:val="99"/>
    <w:semiHidden/>
    <w:unhideWhenUsed/>
    <w:rsid w:val="00406465"/>
    <w:pPr>
      <w:spacing w:after="0" w:line="240" w:lineRule="auto"/>
    </w:pPr>
    <w:rPr>
      <w:sz w:val="20"/>
      <w:szCs w:val="20"/>
    </w:rPr>
  </w:style>
  <w:style w:type="character" w:customStyle="1" w:styleId="17">
    <w:name w:val="Текст концевой сноски Знак1"/>
    <w:basedOn w:val="a0"/>
    <w:link w:val="ad"/>
    <w:uiPriority w:val="99"/>
    <w:semiHidden/>
    <w:rsid w:val="00406465"/>
    <w:rPr>
      <w:sz w:val="20"/>
      <w:szCs w:val="20"/>
    </w:rPr>
  </w:style>
  <w:style w:type="paragraph" w:styleId="af0">
    <w:name w:val="footnote text"/>
    <w:basedOn w:val="a"/>
    <w:link w:val="18"/>
    <w:uiPriority w:val="99"/>
    <w:semiHidden/>
    <w:unhideWhenUsed/>
    <w:rsid w:val="00406465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406465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F135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135F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135F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135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35F3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63E71"/>
    <w:pPr>
      <w:spacing w:after="0" w:line="240" w:lineRule="auto"/>
    </w:pPr>
  </w:style>
  <w:style w:type="character" w:customStyle="1" w:styleId="blk">
    <w:name w:val="blk"/>
    <w:basedOn w:val="a0"/>
    <w:rsid w:val="007E5C6E"/>
  </w:style>
  <w:style w:type="numbering" w:customStyle="1" w:styleId="22">
    <w:name w:val="Нет списка2"/>
    <w:next w:val="a2"/>
    <w:uiPriority w:val="99"/>
    <w:semiHidden/>
    <w:unhideWhenUsed/>
    <w:rsid w:val="00A61153"/>
  </w:style>
  <w:style w:type="character" w:customStyle="1" w:styleId="-1">
    <w:name w:val="Цветной список - Акцент 1 Знак"/>
    <w:link w:val="-10"/>
    <w:uiPriority w:val="34"/>
    <w:locked/>
    <w:rsid w:val="00A61153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61153"/>
    <w:rPr>
      <w:rFonts w:ascii="Arial" w:eastAsia="Calibri" w:hAnsi="Arial" w:cs="Arial"/>
      <w:sz w:val="20"/>
      <w:szCs w:val="20"/>
    </w:rPr>
  </w:style>
  <w:style w:type="table" w:customStyle="1" w:styleId="-11">
    <w:name w:val="Цветной список - Акцент 11"/>
    <w:basedOn w:val="a1"/>
    <w:next w:val="-10"/>
    <w:uiPriority w:val="34"/>
    <w:semiHidden/>
    <w:unhideWhenUsed/>
    <w:rsid w:val="00A6115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af9">
    <w:name w:val="FollowedHyperlink"/>
    <w:basedOn w:val="a0"/>
    <w:uiPriority w:val="99"/>
    <w:semiHidden/>
    <w:unhideWhenUsed/>
    <w:rsid w:val="00A61153"/>
    <w:rPr>
      <w:color w:val="954F72"/>
      <w:u w:val="single"/>
    </w:rPr>
  </w:style>
  <w:style w:type="paragraph" w:customStyle="1" w:styleId="xl65">
    <w:name w:val="xl65"/>
    <w:basedOn w:val="a"/>
    <w:rsid w:val="00A6115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611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115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611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611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611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611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611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611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611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611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611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611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A611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611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611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611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61153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611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611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611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611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611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611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611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6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611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611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611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611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611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611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611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611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611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611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611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6115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611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611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61153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611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611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611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611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61153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-10">
    <w:name w:val="Colorful List Accent 1"/>
    <w:basedOn w:val="a1"/>
    <w:link w:val="-1"/>
    <w:uiPriority w:val="34"/>
    <w:semiHidden/>
    <w:unhideWhenUsed/>
    <w:rsid w:val="00A61153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9112-6C82-4F4C-B278-36144D77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Аюна</cp:lastModifiedBy>
  <cp:revision>2</cp:revision>
  <cp:lastPrinted>2017-03-07T15:01:00Z</cp:lastPrinted>
  <dcterms:created xsi:type="dcterms:W3CDTF">2017-03-23T07:15:00Z</dcterms:created>
  <dcterms:modified xsi:type="dcterms:W3CDTF">2017-03-23T07:15:00Z</dcterms:modified>
</cp:coreProperties>
</file>